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6.xml" ContentType="application/vnd.openxmlformats-officedocument.wordprocessingml.footer+xml"/>
  <Override PartName="/word/styles.xml" ContentType="application/vnd.openxmlformats-officedocument.wordprocessingml.styles+xml"/>
  <Override PartName="/word/footer5.xml" ContentType="application/vnd.openxmlformats-officedocument.wordprocessingml.foot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extBody"/>
        <w:rPr>
          <w:rFonts w:ascii="Cambria" w:hAnsi="Cambria" w:asciiTheme="majorHAnsi" w:hAnsiTheme="majorHAnsi"/>
          <w:sz w:val="20"/>
        </w:rPr>
      </w:pPr>
      <w:r>
        <w:rPr>
          <w:rFonts w:asciiTheme="majorHAnsi" w:hAnsiTheme="majorHAnsi" w:ascii="Cambria" w:hAnsi="Cambria"/>
          <w:sz w:val="20"/>
        </w:rPr>
      </w:r>
    </w:p>
    <w:p>
      <w:pPr>
        <w:pStyle w:val="Normal"/>
        <w:jc w:val="center"/>
        <w:rPr>
          <w:rFonts w:ascii="Calibri" w:hAnsi="Calibri" w:cs="Calibri" w:asciiTheme="minorHAnsi" w:cstheme="minorHAnsi" w:hAnsiTheme="minorHAnsi"/>
          <w:sz w:val="40"/>
          <w:szCs w:val="40"/>
        </w:rPr>
      </w:pPr>
      <w:r>
        <w:rPr>
          <w:rFonts w:cs="Calibri" w:ascii="Calibri" w:hAnsi="Calibri" w:asciiTheme="minorHAnsi" w:cstheme="minorHAnsi" w:hAnsiTheme="minorHAnsi"/>
          <w:sz w:val="40"/>
          <w:szCs w:val="40"/>
        </w:rPr>
        <w:t>Complaint – a grievance, problem, difficulty or concern</w:t>
      </w:r>
    </w:p>
    <w:p>
      <w:pPr>
        <w:pStyle w:val="Normal"/>
        <w:rPr>
          <w:rFonts w:ascii="Calibri" w:hAnsi="Calibri" w:cs="Calibri" w:asciiTheme="minorHAnsi" w:cstheme="minorHAnsi" w:hAnsiTheme="minorHAnsi"/>
          <w:sz w:val="24"/>
          <w:szCs w:val="24"/>
        </w:rPr>
      </w:pPr>
      <w:r>
        <w:rPr>
          <w:rFonts w:cs="Calibri" w:cstheme="minorHAnsi" w:ascii="Calibri" w:hAnsi="Calibri"/>
          <w:sz w:val="24"/>
          <w:szCs w:val="24"/>
        </w:rPr>
      </w:r>
    </w:p>
    <w:p>
      <w:pPr>
        <w:pStyle w:val="Normal"/>
        <w:rPr>
          <w:rFonts w:ascii="Calibri" w:hAnsi="Calibri" w:cs="Calibri" w:asciiTheme="minorHAnsi" w:cstheme="minorHAnsi" w:hAnsiTheme="minorHAnsi"/>
          <w:b/>
          <w:bCs/>
          <w:sz w:val="24"/>
          <w:szCs w:val="24"/>
        </w:rPr>
      </w:pPr>
      <w:r>
        <w:rPr>
          <w:rFonts w:cs="Calibri" w:ascii="Calibri" w:hAnsi="Calibri" w:asciiTheme="minorHAnsi" w:cstheme="minorHAnsi" w:hAnsiTheme="minorHAnsi"/>
          <w:b/>
          <w:bCs/>
          <w:sz w:val="24"/>
          <w:szCs w:val="24"/>
        </w:rPr>
        <w:t>POLICY STATEMENT</w:t>
      </w:r>
    </w:p>
    <w:p>
      <w:pPr>
        <w:pStyle w:val="Normal"/>
        <w:rPr>
          <w:rFonts w:ascii="Calibri" w:hAnsi="Calibri" w:cs="Calibri" w:asciiTheme="minorHAnsi" w:cstheme="minorHAnsi" w:hAnsiTheme="minorHAnsi"/>
          <w:b/>
          <w:bCs/>
          <w:sz w:val="24"/>
          <w:szCs w:val="24"/>
        </w:rPr>
      </w:pPr>
      <w:r>
        <w:rPr>
          <w:rFonts w:cs="Calibri" w:cstheme="minorHAnsi" w:ascii="Calibri" w:hAnsi="Calibri"/>
          <w:b/>
          <w:bCs/>
          <w:sz w:val="24"/>
          <w:szCs w:val="24"/>
        </w:rPr>
      </w:r>
    </w:p>
    <w:p>
      <w:pPr>
        <w:pStyle w:val="Normal"/>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highlight w:val="yellow"/>
        </w:rPr>
        <w:t>Untamed Kingdom Learning Center</w:t>
      </w:r>
      <w:r>
        <w:rPr>
          <w:rFonts w:cs="Calibri" w:ascii="Calibri" w:hAnsi="Calibri" w:asciiTheme="minorHAnsi" w:cstheme="minorHAnsi" w:hAnsiTheme="minorHAnsi"/>
          <w:sz w:val="24"/>
          <w:szCs w:val="24"/>
        </w:rPr>
        <w:t xml:space="preserve"> recognises the importance of learner complaints and welcomes complaints</w:t>
      </w:r>
    </w:p>
    <w:p>
      <w:pPr>
        <w:pStyle w:val="Normal"/>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as a valuable form of feedback about its services. We are committed to using the information we receive to help drive forward improvements.</w:t>
      </w:r>
    </w:p>
    <w:p>
      <w:pPr>
        <w:pStyle w:val="Normal"/>
        <w:rPr>
          <w:rFonts w:ascii="Calibri" w:hAnsi="Calibri" w:cs="Calibri" w:asciiTheme="minorHAnsi" w:cstheme="minorHAnsi" w:hAnsiTheme="minorHAnsi"/>
          <w:sz w:val="24"/>
          <w:szCs w:val="24"/>
        </w:rPr>
      </w:pPr>
      <w:r>
        <w:rPr>
          <w:rFonts w:cs="Calibri" w:cstheme="minorHAnsi" w:ascii="Calibri" w:hAnsi="Calibri"/>
          <w:sz w:val="24"/>
          <w:szCs w:val="24"/>
        </w:rPr>
      </w:r>
    </w:p>
    <w:p>
      <w:pPr>
        <w:pStyle w:val="Normal"/>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 xml:space="preserve">This procedure outlines the aims of </w:t>
      </w:r>
      <w:r>
        <w:rPr>
          <w:rFonts w:cs="Calibri" w:ascii="Calibri" w:hAnsi="Calibri" w:asciiTheme="minorHAnsi" w:cstheme="minorHAnsi" w:hAnsiTheme="minorHAnsi"/>
          <w:sz w:val="24"/>
          <w:szCs w:val="24"/>
          <w:highlight w:val="yellow"/>
        </w:rPr>
        <w:t>Untamed Kingdom Learning Center</w:t>
      </w:r>
      <w:r>
        <w:rPr>
          <w:rFonts w:cs="Calibri" w:ascii="Calibri" w:hAnsi="Calibri" w:asciiTheme="minorHAnsi" w:cstheme="minorHAnsi" w:hAnsiTheme="minorHAnsi"/>
          <w:sz w:val="24"/>
          <w:szCs w:val="24"/>
        </w:rPr>
        <w:t xml:space="preserve"> in dealing with complaints and sets</w:t>
      </w:r>
    </w:p>
    <w:p>
      <w:pPr>
        <w:pStyle w:val="Normal"/>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out what you as the customer can expect when making a complaint regarding a service.</w:t>
      </w:r>
    </w:p>
    <w:p>
      <w:pPr>
        <w:pStyle w:val="Normal"/>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A complaint is a way of letting us know that you are not happy with a particular service. We welcome your feedback. A complaint may be about delay, lack of response, discourtesy, failure to consult or about the standard of service you have received.</w:t>
      </w:r>
    </w:p>
    <w:p>
      <w:pPr>
        <w:pStyle w:val="Normal"/>
        <w:rPr>
          <w:rFonts w:ascii="Calibri" w:hAnsi="Calibri" w:cs="Calibri" w:asciiTheme="minorHAnsi" w:cstheme="minorHAnsi" w:hAnsiTheme="minorHAnsi"/>
          <w:sz w:val="24"/>
          <w:szCs w:val="24"/>
        </w:rPr>
      </w:pPr>
      <w:r>
        <w:rPr>
          <w:rFonts w:cs="Calibri" w:cstheme="minorHAnsi" w:ascii="Calibri" w:hAnsi="Calibri"/>
          <w:sz w:val="24"/>
          <w:szCs w:val="24"/>
        </w:rPr>
      </w:r>
    </w:p>
    <w:p>
      <w:pPr>
        <w:pStyle w:val="Normal"/>
        <w:rPr>
          <w:rFonts w:ascii="Calibri" w:hAnsi="Calibri" w:cs="Calibri" w:asciiTheme="minorHAnsi" w:cstheme="minorHAnsi" w:hAnsiTheme="minorHAnsi"/>
          <w:b/>
          <w:bCs/>
          <w:sz w:val="24"/>
          <w:szCs w:val="24"/>
        </w:rPr>
      </w:pPr>
      <w:r>
        <w:rPr>
          <w:rFonts w:cs="Calibri" w:ascii="Calibri" w:hAnsi="Calibri" w:asciiTheme="minorHAnsi" w:cstheme="minorHAnsi" w:hAnsiTheme="minorHAnsi"/>
          <w:b/>
          <w:bCs/>
          <w:sz w:val="24"/>
          <w:szCs w:val="24"/>
        </w:rPr>
        <w:t>So please let us know if:</w:t>
      </w:r>
    </w:p>
    <w:p>
      <w:pPr>
        <w:pStyle w:val="Normal"/>
        <w:rPr>
          <w:rFonts w:ascii="Calibri" w:hAnsi="Calibri" w:cs="Calibri" w:asciiTheme="minorHAnsi" w:cstheme="minorHAnsi" w:hAnsiTheme="minorHAnsi"/>
          <w:sz w:val="24"/>
          <w:szCs w:val="24"/>
        </w:rPr>
      </w:pPr>
      <w:r>
        <w:rPr>
          <w:rFonts w:cs="Calibri" w:cstheme="minorHAnsi" w:ascii="Calibri" w:hAnsi="Calibri"/>
          <w:sz w:val="24"/>
          <w:szCs w:val="24"/>
        </w:rPr>
      </w:r>
    </w:p>
    <w:p>
      <w:pPr>
        <w:pStyle w:val="ListParagraph"/>
        <w:numPr>
          <w:ilvl w:val="0"/>
          <w:numId w:val="1"/>
        </w:numPr>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you think we have done something wrong</w:t>
      </w:r>
    </w:p>
    <w:p>
      <w:pPr>
        <w:pStyle w:val="ListParagraph"/>
        <w:numPr>
          <w:ilvl w:val="0"/>
          <w:numId w:val="1"/>
        </w:numPr>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we have not done something that we said we would do</w:t>
      </w:r>
    </w:p>
    <w:p>
      <w:pPr>
        <w:pStyle w:val="ListParagraph"/>
        <w:numPr>
          <w:ilvl w:val="0"/>
          <w:numId w:val="1"/>
        </w:numPr>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you are not satisfied with a particular service or set of services that we provide</w:t>
      </w:r>
    </w:p>
    <w:p>
      <w:pPr>
        <w:pStyle w:val="Normal"/>
        <w:rPr>
          <w:rFonts w:ascii="Calibri" w:hAnsi="Calibri" w:cs="Calibri" w:asciiTheme="minorHAnsi" w:cstheme="minorHAnsi" w:hAnsiTheme="minorHAnsi"/>
          <w:sz w:val="24"/>
          <w:szCs w:val="24"/>
        </w:rPr>
      </w:pPr>
      <w:r>
        <w:rPr>
          <w:rFonts w:cs="Calibri" w:cstheme="minorHAnsi" w:ascii="Calibri" w:hAnsi="Calibri"/>
          <w:sz w:val="24"/>
          <w:szCs w:val="24"/>
        </w:rPr>
      </w:r>
    </w:p>
    <w:p>
      <w:pPr>
        <w:pStyle w:val="Normal"/>
        <w:rPr>
          <w:rFonts w:ascii="Calibri" w:hAnsi="Calibri" w:cs="Calibri" w:asciiTheme="minorHAnsi" w:cstheme="minorHAnsi" w:hAnsiTheme="minorHAnsi"/>
          <w:b/>
          <w:bCs/>
          <w:sz w:val="24"/>
          <w:szCs w:val="24"/>
        </w:rPr>
      </w:pPr>
      <w:r>
        <w:rPr>
          <w:rFonts w:cs="Calibri" w:ascii="Calibri" w:hAnsi="Calibri" w:asciiTheme="minorHAnsi" w:cstheme="minorHAnsi" w:hAnsiTheme="minorHAnsi"/>
          <w:b/>
          <w:bCs/>
          <w:sz w:val="24"/>
          <w:szCs w:val="24"/>
        </w:rPr>
        <w:t>ANONYMOUS COMPLAINTS</w:t>
      </w:r>
    </w:p>
    <w:p>
      <w:pPr>
        <w:pStyle w:val="Normal"/>
        <w:rPr>
          <w:rFonts w:ascii="Calibri" w:hAnsi="Calibri" w:cs="Calibri" w:asciiTheme="minorHAnsi" w:cstheme="minorHAnsi" w:hAnsiTheme="minorHAnsi"/>
          <w:b/>
          <w:bCs/>
          <w:sz w:val="24"/>
          <w:szCs w:val="24"/>
        </w:rPr>
      </w:pPr>
      <w:r>
        <w:rPr>
          <w:rFonts w:cs="Calibri" w:cstheme="minorHAnsi" w:ascii="Calibri" w:hAnsi="Calibri"/>
          <w:b/>
          <w:bCs/>
          <w:sz w:val="24"/>
          <w:szCs w:val="24"/>
        </w:rPr>
      </w:r>
    </w:p>
    <w:p>
      <w:pPr>
        <w:pStyle w:val="Normal"/>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We understand that it might be difficult for you to complain because you are worried that your complaint could result in a poorer service.  Please be assured that we treat all complaints in the strictest confidence, and that it is your right to complain. If you do not provide us with a contact name or address, it will not be possible for us to get back to you with the outcome of the investigation</w:t>
      </w:r>
    </w:p>
    <w:p>
      <w:pPr>
        <w:pStyle w:val="Normal"/>
        <w:rPr>
          <w:rFonts w:ascii="Calibri" w:hAnsi="Calibri" w:cs="Calibri" w:asciiTheme="minorHAnsi" w:cstheme="minorHAnsi" w:hAnsiTheme="minorHAnsi"/>
          <w:sz w:val="24"/>
          <w:szCs w:val="24"/>
        </w:rPr>
      </w:pPr>
      <w:r>
        <w:rPr>
          <w:rFonts w:cs="Calibri" w:cstheme="minorHAnsi" w:ascii="Calibri" w:hAnsi="Calibri"/>
          <w:sz w:val="24"/>
          <w:szCs w:val="24"/>
        </w:rPr>
      </w:r>
    </w:p>
    <w:p>
      <w:pPr>
        <w:pStyle w:val="Normal"/>
        <w:rPr>
          <w:rFonts w:ascii="Calibri" w:hAnsi="Calibri" w:cs="Calibri" w:asciiTheme="minorHAnsi" w:cstheme="minorHAnsi" w:hAnsiTheme="minorHAnsi"/>
          <w:b/>
          <w:bCs/>
          <w:sz w:val="24"/>
          <w:szCs w:val="24"/>
        </w:rPr>
      </w:pPr>
      <w:r>
        <w:rPr>
          <w:rFonts w:cs="Calibri" w:ascii="Calibri" w:hAnsi="Calibri" w:asciiTheme="minorHAnsi" w:cstheme="minorHAnsi" w:hAnsiTheme="minorHAnsi"/>
          <w:b/>
          <w:bCs/>
          <w:sz w:val="24"/>
          <w:szCs w:val="24"/>
        </w:rPr>
        <w:t>PROCEDURE</w:t>
      </w:r>
    </w:p>
    <w:p>
      <w:pPr>
        <w:pStyle w:val="Normal"/>
        <w:rPr>
          <w:rFonts w:ascii="Calibri" w:hAnsi="Calibri" w:cs="Calibri" w:asciiTheme="minorHAnsi" w:cstheme="minorHAnsi" w:hAnsiTheme="minorHAnsi"/>
          <w:b/>
          <w:bCs/>
          <w:sz w:val="24"/>
          <w:szCs w:val="24"/>
        </w:rPr>
      </w:pPr>
      <w:r>
        <w:rPr>
          <w:rFonts w:cs="Calibri" w:cstheme="minorHAnsi" w:ascii="Calibri" w:hAnsi="Calibri"/>
          <w:b/>
          <w:bCs/>
          <w:sz w:val="24"/>
          <w:szCs w:val="24"/>
        </w:rPr>
      </w:r>
    </w:p>
    <w:p>
      <w:pPr>
        <w:pStyle w:val="Normal"/>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In the first instance, the complaint should be discussed with the team member concerned and resolution sought within 48 hours of the incident occurring.  If this is successful and a resolution is reached, the complaint should be documented on the attached Appendix (1) and sent to the Company Administrator for filing. This should be received by the Company Administrator by the end of the next working day. There will be no further action taken.</w:t>
      </w:r>
    </w:p>
    <w:p>
      <w:pPr>
        <w:pStyle w:val="Normal"/>
        <w:rPr>
          <w:rFonts w:ascii="Calibri" w:hAnsi="Calibri" w:cs="Calibri" w:asciiTheme="minorHAnsi" w:cstheme="minorHAnsi" w:hAnsiTheme="minorHAnsi"/>
          <w:sz w:val="24"/>
          <w:szCs w:val="24"/>
        </w:rPr>
      </w:pPr>
      <w:r>
        <w:rPr>
          <w:rFonts w:cs="Calibri" w:cstheme="minorHAnsi" w:ascii="Calibri" w:hAnsi="Calibri"/>
          <w:sz w:val="24"/>
          <w:szCs w:val="24"/>
        </w:rPr>
      </w:r>
    </w:p>
    <w:p>
      <w:pPr>
        <w:pStyle w:val="Normal"/>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In the case of an individual wishing to make the complaint, who feels unable to discuss the complaint with the team member concerned, the matter should be referred to the Training Manager within 48 hours of the incident occurring. The Training Manager should then contact the Company Owner within the next 7 days to make them aware of the complaint. The nature of the complaint will be documented as per Appendix (2) and sent to the Training Manager.</w:t>
      </w:r>
    </w:p>
    <w:p>
      <w:pPr>
        <w:pStyle w:val="Normal"/>
        <w:rPr>
          <w:rFonts w:ascii="Calibri" w:hAnsi="Calibri" w:cs="Calibri" w:asciiTheme="minorHAnsi" w:cstheme="minorHAnsi" w:hAnsiTheme="minorHAnsi"/>
          <w:sz w:val="24"/>
          <w:szCs w:val="24"/>
        </w:rPr>
      </w:pPr>
      <w:r>
        <w:rPr>
          <w:rFonts w:cs="Calibri" w:cstheme="minorHAnsi" w:ascii="Calibri" w:hAnsi="Calibri"/>
          <w:sz w:val="24"/>
          <w:szCs w:val="24"/>
        </w:rPr>
      </w:r>
    </w:p>
    <w:p>
      <w:pPr>
        <w:pStyle w:val="Normal"/>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On receipt of the complaint, the nature of the complaint will be brought to the attention of the team member concerned and discussed within 48 hours of receiving the complaint. The Training Manager will then contact the individual making the complaint with a view to resolve.</w:t>
      </w:r>
    </w:p>
    <w:p>
      <w:pPr>
        <w:pStyle w:val="Normal"/>
        <w:rPr>
          <w:rFonts w:ascii="Calibri" w:hAnsi="Calibri" w:cs="Calibri" w:asciiTheme="minorHAnsi" w:cstheme="minorHAnsi" w:hAnsiTheme="minorHAnsi"/>
          <w:sz w:val="24"/>
          <w:szCs w:val="24"/>
        </w:rPr>
      </w:pPr>
      <w:r>
        <w:rPr>
          <w:rFonts w:cs="Calibri" w:cstheme="minorHAnsi" w:ascii="Calibri" w:hAnsi="Calibri"/>
          <w:sz w:val="24"/>
          <w:szCs w:val="24"/>
        </w:rPr>
      </w:r>
    </w:p>
    <w:p>
      <w:pPr>
        <w:pStyle w:val="Normal"/>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If resolution cannot be found, the Training Manager will arrange a meeting with all relevant parties and agree a resolution. This will take place within 30 days. This will be final.</w:t>
      </w:r>
    </w:p>
    <w:p>
      <w:pPr>
        <w:pStyle w:val="Normal"/>
        <w:rPr>
          <w:rFonts w:ascii="Calibri" w:hAnsi="Calibri" w:cs="Calibri" w:asciiTheme="minorHAnsi" w:cstheme="minorHAnsi" w:hAnsiTheme="minorHAnsi"/>
          <w:sz w:val="24"/>
          <w:szCs w:val="24"/>
        </w:rPr>
      </w:pPr>
      <w:r>
        <w:rPr>
          <w:rFonts w:cs="Calibri" w:cstheme="minorHAnsi" w:ascii="Calibri" w:hAnsi="Calibri"/>
          <w:sz w:val="24"/>
          <w:szCs w:val="24"/>
        </w:rPr>
      </w:r>
    </w:p>
    <w:p>
      <w:pPr>
        <w:pStyle w:val="Normal"/>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 xml:space="preserve">The Company Administrator will maintain a record of all complaints and make these available on request. All complaints must be regarded as confidential and discussed only with those parties involved. </w:t>
      </w:r>
    </w:p>
    <w:p>
      <w:pPr>
        <w:pStyle w:val="Normal"/>
        <w:rPr>
          <w:rFonts w:ascii="Calibri" w:hAnsi="Calibri" w:cs="Calibri" w:asciiTheme="minorHAnsi" w:cstheme="minorHAnsi" w:hAnsiTheme="minorHAnsi"/>
          <w:sz w:val="24"/>
          <w:szCs w:val="24"/>
        </w:rPr>
      </w:pPr>
      <w:r>
        <w:rPr>
          <w:rFonts w:cs="Calibri" w:cstheme="minorHAnsi" w:ascii="Calibri" w:hAnsi="Calibri"/>
          <w:sz w:val="24"/>
          <w:szCs w:val="24"/>
        </w:rPr>
      </w:r>
    </w:p>
    <w:p>
      <w:pPr>
        <w:pStyle w:val="Normal"/>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In the instance where the complaint is around an assessment / verification decision, then the stages outlined in the Appeals Procedure must be followed.</w:t>
      </w:r>
    </w:p>
    <w:p>
      <w:pPr>
        <w:pStyle w:val="Normal"/>
        <w:rPr>
          <w:rFonts w:ascii="Calibri" w:hAnsi="Calibri" w:cs="Calibri" w:asciiTheme="minorHAnsi" w:cstheme="minorHAnsi" w:hAnsiTheme="minorHAnsi"/>
          <w:sz w:val="24"/>
          <w:szCs w:val="24"/>
        </w:rPr>
      </w:pPr>
      <w:r>
        <w:rPr>
          <w:rFonts w:cs="Calibri" w:cstheme="minorHAnsi" w:ascii="Calibri" w:hAnsi="Calibri"/>
          <w:sz w:val="24"/>
          <w:szCs w:val="24"/>
        </w:rPr>
      </w:r>
    </w:p>
    <w:p>
      <w:pPr>
        <w:pStyle w:val="Normal"/>
        <w:rPr>
          <w:rFonts w:ascii="Calibri" w:hAnsi="Calibri" w:cs="Calibri" w:asciiTheme="minorHAnsi" w:cstheme="minorHAnsi" w:hAnsiTheme="minorHAnsi"/>
          <w:sz w:val="24"/>
          <w:szCs w:val="24"/>
        </w:rPr>
      </w:pPr>
      <w:r>
        <w:rPr>
          <w:rFonts w:cs="Calibri" w:cstheme="minorHAnsi" w:ascii="Calibri" w:hAnsi="Calibri"/>
          <w:sz w:val="24"/>
          <w:szCs w:val="24"/>
        </w:rPr>
      </w:r>
    </w:p>
    <w:p>
      <w:pPr>
        <w:pStyle w:val="Normal"/>
        <w:rPr>
          <w:rFonts w:ascii="Calibri" w:hAnsi="Calibri" w:cs="Calibri" w:asciiTheme="minorHAnsi" w:cstheme="minorHAnsi" w:hAnsiTheme="minorHAnsi"/>
          <w:sz w:val="24"/>
          <w:szCs w:val="24"/>
        </w:rPr>
      </w:pPr>
      <w:r>
        <w:rPr>
          <w:rFonts w:cs="Calibri" w:cstheme="minorHAnsi" w:ascii="Calibri" w:hAnsi="Calibri"/>
          <w:sz w:val="24"/>
          <w:szCs w:val="24"/>
        </w:rPr>
      </w:r>
    </w:p>
    <w:p>
      <w:pPr>
        <w:pStyle w:val="Normal"/>
        <w:rPr>
          <w:rFonts w:ascii="Calibri" w:hAnsi="Calibri" w:cs="Calibri" w:asciiTheme="minorHAnsi" w:cstheme="minorHAnsi" w:hAnsiTheme="minorHAnsi"/>
          <w:sz w:val="24"/>
          <w:szCs w:val="24"/>
        </w:rPr>
      </w:pPr>
      <w:r>
        <w:rPr>
          <w:rFonts w:cs="Calibri" w:cstheme="minorHAnsi" w:ascii="Calibri" w:hAnsi="Calibri"/>
          <w:sz w:val="24"/>
          <w:szCs w:val="24"/>
        </w:rPr>
      </w:r>
    </w:p>
    <w:p>
      <w:pPr>
        <w:pStyle w:val="Normal"/>
        <w:rPr>
          <w:rFonts w:ascii="Calibri" w:hAnsi="Calibri" w:cs="Calibri" w:asciiTheme="minorHAnsi" w:cstheme="minorHAnsi" w:hAnsiTheme="minorHAnsi"/>
          <w:sz w:val="24"/>
          <w:szCs w:val="24"/>
        </w:rPr>
      </w:pPr>
      <w:r>
        <w:rPr>
          <w:rFonts w:cs="Calibri" w:cstheme="minorHAnsi" w:ascii="Calibri" w:hAnsi="Calibri"/>
          <w:sz w:val="24"/>
          <w:szCs w:val="24"/>
        </w:rPr>
      </w:r>
    </w:p>
    <w:p>
      <w:pPr>
        <w:pStyle w:val="Normal"/>
        <w:rPr>
          <w:rFonts w:ascii="Calibri" w:hAnsi="Calibri" w:cs="Calibri" w:asciiTheme="minorHAnsi" w:cstheme="minorHAnsi" w:hAnsiTheme="minorHAnsi"/>
          <w:sz w:val="24"/>
          <w:szCs w:val="24"/>
        </w:rPr>
      </w:pPr>
      <w:r>
        <w:rPr>
          <w:rFonts w:cs="Calibri" w:cstheme="minorHAnsi" w:ascii="Calibri" w:hAnsi="Calibri"/>
          <w:sz w:val="24"/>
          <w:szCs w:val="24"/>
        </w:rPr>
      </w:r>
    </w:p>
    <w:p>
      <w:pPr>
        <w:pStyle w:val="Normal"/>
        <w:rPr>
          <w:rFonts w:ascii="Calibri" w:hAnsi="Calibri" w:cs="Calibri" w:asciiTheme="minorHAnsi" w:cstheme="minorHAnsi" w:hAnsiTheme="minorHAnsi"/>
          <w:sz w:val="24"/>
          <w:szCs w:val="24"/>
        </w:rPr>
      </w:pPr>
      <w:r>
        <w:rPr>
          <w:rFonts w:cs="Calibri" w:cstheme="minorHAnsi" w:ascii="Calibri" w:hAnsi="Calibri"/>
          <w:sz w:val="24"/>
          <w:szCs w:val="24"/>
        </w:rPr>
      </w:r>
    </w:p>
    <w:p>
      <w:pPr>
        <w:pStyle w:val="Normal"/>
        <w:rPr>
          <w:rFonts w:ascii="Calibri" w:hAnsi="Calibri" w:cs="Calibri" w:asciiTheme="minorHAnsi" w:cstheme="minorHAnsi" w:hAnsiTheme="minorHAnsi"/>
          <w:sz w:val="24"/>
          <w:szCs w:val="24"/>
        </w:rPr>
      </w:pPr>
      <w:r>
        <w:rPr>
          <w:rFonts w:cs="Calibri" w:cstheme="minorHAnsi" w:ascii="Calibri" w:hAnsi="Calibri"/>
          <w:sz w:val="24"/>
          <w:szCs w:val="24"/>
        </w:rPr>
      </w:r>
    </w:p>
    <w:p>
      <w:pPr>
        <w:pStyle w:val="Normal"/>
        <w:rPr>
          <w:rFonts w:ascii="Calibri" w:hAnsi="Calibri" w:cs="Calibri" w:asciiTheme="minorHAnsi" w:cstheme="minorHAnsi" w:hAnsiTheme="minorHAnsi"/>
          <w:sz w:val="24"/>
          <w:szCs w:val="24"/>
        </w:rPr>
      </w:pPr>
      <w:r>
        <w:rPr>
          <w:rFonts w:cs="Calibri" w:cstheme="minorHAnsi" w:ascii="Calibri" w:hAnsi="Calibri"/>
          <w:sz w:val="24"/>
          <w:szCs w:val="24"/>
        </w:rPr>
      </w:r>
    </w:p>
    <w:p>
      <w:pPr>
        <w:pStyle w:val="Normal"/>
        <w:rPr>
          <w:rFonts w:ascii="Calibri" w:hAnsi="Calibri" w:cs="Calibri" w:asciiTheme="minorHAnsi" w:cstheme="minorHAnsi" w:hAnsiTheme="minorHAnsi"/>
          <w:sz w:val="24"/>
          <w:szCs w:val="24"/>
        </w:rPr>
      </w:pPr>
      <w:r>
        <w:rPr>
          <w:rFonts w:cs="Calibri" w:cstheme="minorHAnsi" w:ascii="Calibri" w:hAnsi="Calibri"/>
          <w:sz w:val="24"/>
          <w:szCs w:val="24"/>
        </w:rPr>
      </w:r>
    </w:p>
    <w:p>
      <w:pPr>
        <w:pStyle w:val="Normal"/>
        <w:rPr>
          <w:rFonts w:ascii="Calibri" w:hAnsi="Calibri" w:cs="Calibri" w:asciiTheme="minorHAnsi" w:cstheme="minorHAnsi" w:hAnsiTheme="minorHAnsi"/>
          <w:sz w:val="24"/>
          <w:szCs w:val="24"/>
        </w:rPr>
      </w:pPr>
      <w:r>
        <w:rPr>
          <w:rFonts w:cs="Calibri" w:cstheme="minorHAnsi" w:ascii="Calibri" w:hAnsi="Calibri"/>
          <w:sz w:val="24"/>
          <w:szCs w:val="24"/>
        </w:rPr>
      </w:r>
    </w:p>
    <w:p>
      <w:pPr>
        <w:pStyle w:val="Normal"/>
        <w:rPr>
          <w:rFonts w:ascii="Calibri" w:hAnsi="Calibri" w:cs="Calibri" w:asciiTheme="minorHAnsi" w:cstheme="minorHAnsi" w:hAnsiTheme="minorHAnsi"/>
          <w:sz w:val="24"/>
          <w:szCs w:val="24"/>
        </w:rPr>
      </w:pPr>
      <w:r>
        <w:rPr>
          <w:rFonts w:cs="Calibri" w:cstheme="minorHAnsi" w:ascii="Calibri" w:hAnsi="Calibri"/>
          <w:sz w:val="24"/>
          <w:szCs w:val="24"/>
        </w:rPr>
      </w:r>
    </w:p>
    <w:p>
      <w:pPr>
        <w:pStyle w:val="Normal"/>
        <w:rPr>
          <w:rFonts w:ascii="Calibri" w:hAnsi="Calibri" w:cs="Calibri" w:asciiTheme="minorHAnsi" w:cstheme="minorHAnsi" w:hAnsiTheme="minorHAnsi"/>
          <w:sz w:val="24"/>
          <w:szCs w:val="24"/>
        </w:rPr>
      </w:pPr>
      <w:r>
        <w:rPr>
          <w:rFonts w:cs="Calibri" w:cstheme="minorHAnsi" w:ascii="Calibri" w:hAnsi="Calibri"/>
          <w:sz w:val="24"/>
          <w:szCs w:val="24"/>
        </w:rPr>
      </w:r>
    </w:p>
    <w:p>
      <w:pPr>
        <w:pStyle w:val="Normal"/>
        <w:rPr>
          <w:rFonts w:ascii="Calibri" w:hAnsi="Calibri" w:cs="Calibri" w:asciiTheme="minorHAnsi" w:cstheme="minorHAnsi" w:hAnsiTheme="minorHAnsi"/>
          <w:sz w:val="24"/>
          <w:szCs w:val="24"/>
        </w:rPr>
      </w:pPr>
      <w:r>
        <w:rPr>
          <w:rFonts w:cs="Calibri" w:cstheme="minorHAnsi" w:ascii="Calibri" w:hAnsi="Calibri"/>
          <w:sz w:val="24"/>
          <w:szCs w:val="24"/>
        </w:rPr>
      </w:r>
    </w:p>
    <w:p>
      <w:pPr>
        <w:pStyle w:val="Normal"/>
        <w:rPr>
          <w:rFonts w:ascii="Calibri" w:hAnsi="Calibri" w:cs="Calibri" w:asciiTheme="minorHAnsi" w:cstheme="minorHAnsi" w:hAnsiTheme="minorHAnsi"/>
          <w:sz w:val="24"/>
          <w:szCs w:val="24"/>
        </w:rPr>
      </w:pPr>
      <w:r>
        <w:rPr>
          <w:rFonts w:cs="Calibri" w:cstheme="minorHAnsi" w:ascii="Calibri" w:hAnsi="Calibri"/>
          <w:sz w:val="24"/>
          <w:szCs w:val="24"/>
        </w:rPr>
      </w:r>
    </w:p>
    <w:p>
      <w:pPr>
        <w:pStyle w:val="Normal"/>
        <w:rPr>
          <w:rFonts w:ascii="Calibri" w:hAnsi="Calibri" w:cs="Calibri" w:asciiTheme="minorHAnsi" w:cstheme="minorHAnsi" w:hAnsiTheme="minorHAnsi"/>
          <w:sz w:val="24"/>
          <w:szCs w:val="24"/>
        </w:rPr>
      </w:pPr>
      <w:r>
        <w:rPr>
          <w:rFonts w:cs="Calibri" w:cstheme="minorHAnsi" w:ascii="Calibri" w:hAnsi="Calibri"/>
          <w:sz w:val="24"/>
          <w:szCs w:val="24"/>
        </w:rPr>
      </w:r>
    </w:p>
    <w:p>
      <w:pPr>
        <w:pStyle w:val="Normal"/>
        <w:rPr>
          <w:rFonts w:ascii="Calibri" w:hAnsi="Calibri" w:cs="Calibri" w:asciiTheme="minorHAnsi" w:cstheme="minorHAnsi" w:hAnsiTheme="minorHAnsi"/>
          <w:sz w:val="24"/>
          <w:szCs w:val="24"/>
        </w:rPr>
      </w:pPr>
      <w:r>
        <w:rPr>
          <w:rFonts w:cs="Calibri" w:cstheme="minorHAnsi" w:ascii="Calibri" w:hAnsi="Calibri"/>
          <w:sz w:val="24"/>
          <w:szCs w:val="24"/>
        </w:rPr>
      </w:r>
    </w:p>
    <w:p>
      <w:pPr>
        <w:pStyle w:val="Normal"/>
        <w:rPr>
          <w:rFonts w:ascii="Calibri" w:hAnsi="Calibri" w:cs="Calibri" w:asciiTheme="minorHAnsi" w:cstheme="minorHAnsi" w:hAnsiTheme="minorHAnsi"/>
          <w:sz w:val="24"/>
          <w:szCs w:val="24"/>
        </w:rPr>
      </w:pPr>
      <w:r>
        <w:rPr>
          <w:rFonts w:cs="Calibri" w:cstheme="minorHAnsi" w:ascii="Calibri" w:hAnsi="Calibri"/>
          <w:sz w:val="24"/>
          <w:szCs w:val="24"/>
        </w:rPr>
      </w:r>
    </w:p>
    <w:p>
      <w:pPr>
        <w:pStyle w:val="Normal"/>
        <w:rPr>
          <w:rFonts w:ascii="Calibri" w:hAnsi="Calibri" w:cs="Calibri" w:asciiTheme="minorHAnsi" w:cstheme="minorHAnsi" w:hAnsiTheme="minorHAnsi"/>
          <w:sz w:val="24"/>
          <w:szCs w:val="24"/>
        </w:rPr>
      </w:pPr>
      <w:r>
        <w:rPr>
          <w:rFonts w:cs="Calibri" w:cstheme="minorHAnsi" w:ascii="Calibri" w:hAnsi="Calibri"/>
          <w:sz w:val="24"/>
          <w:szCs w:val="24"/>
        </w:rPr>
      </w:r>
    </w:p>
    <w:p>
      <w:pPr>
        <w:pStyle w:val="Normal"/>
        <w:rPr>
          <w:rFonts w:ascii="Calibri" w:hAnsi="Calibri" w:cs="Calibri" w:asciiTheme="minorHAnsi" w:cstheme="minorHAnsi" w:hAnsiTheme="minorHAnsi"/>
          <w:sz w:val="24"/>
          <w:szCs w:val="24"/>
        </w:rPr>
      </w:pPr>
      <w:r>
        <w:rPr>
          <w:rFonts w:cs="Calibri" w:cstheme="minorHAnsi" w:ascii="Calibri" w:hAnsi="Calibri"/>
          <w:sz w:val="24"/>
          <w:szCs w:val="24"/>
        </w:rPr>
      </w:r>
    </w:p>
    <w:p>
      <w:pPr>
        <w:pStyle w:val="Normal"/>
        <w:rPr>
          <w:rFonts w:ascii="Calibri" w:hAnsi="Calibri" w:cs="Calibri" w:asciiTheme="minorHAnsi" w:cstheme="minorHAnsi" w:hAnsiTheme="minorHAnsi"/>
          <w:sz w:val="24"/>
          <w:szCs w:val="24"/>
        </w:rPr>
      </w:pPr>
      <w:r>
        <w:rPr>
          <w:rFonts w:cs="Calibri" w:cstheme="minorHAnsi" w:ascii="Calibri" w:hAnsi="Calibri"/>
          <w:sz w:val="24"/>
          <w:szCs w:val="24"/>
        </w:rPr>
      </w:r>
    </w:p>
    <w:p>
      <w:pPr>
        <w:pStyle w:val="Normal"/>
        <w:rPr>
          <w:rFonts w:ascii="Calibri" w:hAnsi="Calibri" w:cs="Calibri" w:asciiTheme="minorHAnsi" w:cstheme="minorHAnsi" w:hAnsiTheme="minorHAnsi"/>
          <w:sz w:val="24"/>
          <w:szCs w:val="24"/>
        </w:rPr>
      </w:pPr>
      <w:r>
        <w:rPr>
          <w:rFonts w:cs="Calibri" w:cstheme="minorHAnsi" w:ascii="Calibri" w:hAnsi="Calibri"/>
          <w:sz w:val="24"/>
          <w:szCs w:val="24"/>
        </w:rPr>
      </w:r>
    </w:p>
    <w:p>
      <w:pPr>
        <w:pStyle w:val="Normal"/>
        <w:rPr>
          <w:rFonts w:ascii="Calibri" w:hAnsi="Calibri" w:cs="Calibri" w:asciiTheme="minorHAnsi" w:cstheme="minorHAnsi" w:hAnsiTheme="minorHAnsi"/>
          <w:sz w:val="24"/>
          <w:szCs w:val="24"/>
        </w:rPr>
      </w:pPr>
      <w:r>
        <w:rPr>
          <w:rFonts w:cs="Calibri" w:cstheme="minorHAnsi" w:ascii="Calibri" w:hAnsi="Calibri"/>
          <w:sz w:val="24"/>
          <w:szCs w:val="24"/>
        </w:rPr>
      </w:r>
    </w:p>
    <w:p>
      <w:pPr>
        <w:pStyle w:val="Normal"/>
        <w:rPr>
          <w:rFonts w:ascii="Calibri" w:hAnsi="Calibri" w:cs="Calibri" w:asciiTheme="minorHAnsi" w:cstheme="minorHAnsi" w:hAnsiTheme="minorHAnsi"/>
          <w:sz w:val="24"/>
          <w:szCs w:val="24"/>
        </w:rPr>
      </w:pPr>
      <w:r>
        <w:rPr>
          <w:rFonts w:cs="Calibri" w:cstheme="minorHAnsi" w:ascii="Calibri" w:hAnsi="Calibri"/>
          <w:sz w:val="24"/>
          <w:szCs w:val="24"/>
        </w:rPr>
      </w:r>
    </w:p>
    <w:p>
      <w:pPr>
        <w:pStyle w:val="Normal"/>
        <w:rPr>
          <w:rFonts w:ascii="Calibri" w:hAnsi="Calibri" w:cs="Calibri" w:asciiTheme="minorHAnsi" w:cstheme="minorHAnsi" w:hAnsiTheme="minorHAnsi"/>
          <w:sz w:val="24"/>
          <w:szCs w:val="24"/>
        </w:rPr>
      </w:pPr>
      <w:r>
        <w:rPr>
          <w:rFonts w:cs="Calibri" w:cstheme="minorHAnsi" w:ascii="Calibri" w:hAnsi="Calibri"/>
          <w:sz w:val="24"/>
          <w:szCs w:val="24"/>
        </w:rPr>
      </w:r>
    </w:p>
    <w:p>
      <w:pPr>
        <w:pStyle w:val="Normal"/>
        <w:rPr>
          <w:rFonts w:ascii="Calibri" w:hAnsi="Calibri" w:cs="Calibri" w:asciiTheme="minorHAnsi" w:cstheme="minorHAnsi" w:hAnsiTheme="minorHAnsi"/>
          <w:sz w:val="24"/>
          <w:szCs w:val="24"/>
        </w:rPr>
      </w:pPr>
      <w:r>
        <w:rPr>
          <w:rFonts w:cs="Calibri" w:cstheme="minorHAnsi" w:ascii="Calibri" w:hAnsi="Calibri"/>
          <w:sz w:val="24"/>
          <w:szCs w:val="24"/>
        </w:rPr>
      </w:r>
    </w:p>
    <w:p>
      <w:pPr>
        <w:pStyle w:val="Normal"/>
        <w:rPr>
          <w:rFonts w:ascii="Calibri" w:hAnsi="Calibri" w:cs="Calibri" w:asciiTheme="minorHAnsi" w:cstheme="minorHAnsi" w:hAnsiTheme="minorHAnsi"/>
          <w:sz w:val="24"/>
          <w:szCs w:val="24"/>
        </w:rPr>
      </w:pPr>
      <w:r>
        <w:rPr>
          <w:rFonts w:cs="Calibri" w:cstheme="minorHAnsi" w:ascii="Calibri" w:hAnsi="Calibri"/>
          <w:sz w:val="24"/>
          <w:szCs w:val="24"/>
        </w:rPr>
      </w:r>
    </w:p>
    <w:p>
      <w:pPr>
        <w:pStyle w:val="Normal"/>
        <w:rPr>
          <w:rFonts w:ascii="Calibri" w:hAnsi="Calibri" w:cs="Calibri" w:asciiTheme="minorHAnsi" w:cstheme="minorHAnsi" w:hAnsiTheme="minorHAnsi"/>
          <w:sz w:val="24"/>
          <w:szCs w:val="24"/>
        </w:rPr>
      </w:pPr>
      <w:r>
        <w:rPr>
          <w:rFonts w:cs="Calibri" w:cstheme="minorHAnsi" w:ascii="Calibri" w:hAnsi="Calibri"/>
          <w:sz w:val="24"/>
          <w:szCs w:val="24"/>
        </w:rPr>
      </w:r>
    </w:p>
    <w:p>
      <w:pPr>
        <w:pStyle w:val="Normal"/>
        <w:rPr>
          <w:rFonts w:ascii="Calibri" w:hAnsi="Calibri" w:cs="Calibri" w:asciiTheme="minorHAnsi" w:cstheme="minorHAnsi" w:hAnsiTheme="minorHAnsi"/>
          <w:sz w:val="24"/>
          <w:szCs w:val="24"/>
        </w:rPr>
      </w:pPr>
      <w:r>
        <w:rPr>
          <w:rFonts w:cs="Calibri" w:cstheme="minorHAnsi" w:ascii="Calibri" w:hAnsi="Calibri"/>
          <w:sz w:val="24"/>
          <w:szCs w:val="24"/>
        </w:rPr>
      </w:r>
    </w:p>
    <w:p>
      <w:pPr>
        <w:pStyle w:val="Normal"/>
        <w:rPr>
          <w:rFonts w:ascii="Calibri" w:hAnsi="Calibri" w:cs="Calibri" w:asciiTheme="minorHAnsi" w:cstheme="minorHAnsi" w:hAnsiTheme="minorHAnsi"/>
          <w:sz w:val="24"/>
          <w:szCs w:val="24"/>
        </w:rPr>
      </w:pPr>
      <w:r>
        <w:rPr>
          <w:rFonts w:cs="Calibri" w:cstheme="minorHAnsi" w:ascii="Calibri" w:hAnsi="Calibri"/>
          <w:sz w:val="24"/>
          <w:szCs w:val="24"/>
        </w:rPr>
      </w:r>
    </w:p>
    <w:p>
      <w:pPr>
        <w:pStyle w:val="Normal"/>
        <w:rPr>
          <w:rFonts w:ascii="Calibri" w:hAnsi="Calibri" w:cs="Calibri" w:asciiTheme="minorHAnsi" w:cstheme="minorHAnsi" w:hAnsiTheme="minorHAnsi"/>
          <w:sz w:val="24"/>
          <w:szCs w:val="24"/>
        </w:rPr>
      </w:pPr>
      <w:r>
        <w:rPr>
          <w:rFonts w:cs="Calibri" w:cstheme="minorHAnsi" w:ascii="Calibri" w:hAnsi="Calibri"/>
          <w:sz w:val="24"/>
          <w:szCs w:val="24"/>
        </w:rPr>
      </w:r>
    </w:p>
    <w:p>
      <w:pPr>
        <w:pStyle w:val="Normal"/>
        <w:rPr>
          <w:rFonts w:ascii="Calibri" w:hAnsi="Calibri" w:cs="Calibri" w:asciiTheme="minorHAnsi" w:cstheme="minorHAnsi" w:hAnsiTheme="minorHAnsi"/>
          <w:sz w:val="24"/>
          <w:szCs w:val="24"/>
        </w:rPr>
      </w:pPr>
      <w:r>
        <w:rPr>
          <w:rFonts w:cs="Calibri" w:cstheme="minorHAnsi" w:ascii="Calibri" w:hAnsi="Calibri"/>
          <w:sz w:val="24"/>
          <w:szCs w:val="24"/>
        </w:rPr>
      </w:r>
    </w:p>
    <w:p>
      <w:pPr>
        <w:pStyle w:val="Normal"/>
        <w:rPr>
          <w:rFonts w:ascii="Calibri" w:hAnsi="Calibri" w:cs="Calibri" w:asciiTheme="minorHAnsi" w:cstheme="minorHAnsi" w:hAnsiTheme="minorHAnsi"/>
          <w:sz w:val="24"/>
          <w:szCs w:val="24"/>
        </w:rPr>
      </w:pPr>
      <w:r>
        <w:rPr>
          <w:rFonts w:cs="Calibri" w:cstheme="minorHAnsi" w:ascii="Calibri" w:hAnsi="Calibri"/>
          <w:sz w:val="24"/>
          <w:szCs w:val="24"/>
        </w:rPr>
      </w:r>
    </w:p>
    <w:p>
      <w:pPr>
        <w:pStyle w:val="Normal"/>
        <w:rPr>
          <w:rFonts w:ascii="Calibri" w:hAnsi="Calibri" w:cs="Calibri" w:asciiTheme="minorHAnsi" w:cstheme="minorHAnsi" w:hAnsiTheme="minorHAnsi"/>
          <w:sz w:val="24"/>
          <w:szCs w:val="24"/>
        </w:rPr>
      </w:pPr>
      <w:r>
        <w:rPr>
          <w:rFonts w:cs="Calibri" w:cstheme="minorHAnsi" w:ascii="Calibri" w:hAnsi="Calibri"/>
          <w:sz w:val="24"/>
          <w:szCs w:val="24"/>
        </w:rPr>
      </w:r>
    </w:p>
    <w:p>
      <w:pPr>
        <w:pStyle w:val="Normal"/>
        <w:rPr>
          <w:rFonts w:ascii="Calibri" w:hAnsi="Calibri" w:cs="Calibri" w:asciiTheme="minorHAnsi" w:cstheme="minorHAnsi" w:hAnsiTheme="minorHAnsi"/>
          <w:sz w:val="24"/>
          <w:szCs w:val="24"/>
        </w:rPr>
      </w:pPr>
      <w:r>
        <w:rPr>
          <w:rFonts w:cs="Calibri" w:cstheme="minorHAnsi" w:ascii="Calibri" w:hAnsi="Calibri"/>
          <w:sz w:val="24"/>
          <w:szCs w:val="24"/>
        </w:rPr>
      </w:r>
    </w:p>
    <w:p>
      <w:pPr>
        <w:pStyle w:val="Normal"/>
        <w:rPr>
          <w:rFonts w:ascii="Calibri" w:hAnsi="Calibri" w:cs="Calibri" w:asciiTheme="minorHAnsi" w:cstheme="minorHAnsi" w:hAnsiTheme="minorHAnsi"/>
          <w:sz w:val="24"/>
          <w:szCs w:val="24"/>
        </w:rPr>
      </w:pPr>
      <w:r>
        <w:rPr>
          <w:rFonts w:cs="Calibri" w:cstheme="minorHAnsi" w:ascii="Calibri" w:hAnsi="Calibri"/>
          <w:sz w:val="24"/>
          <w:szCs w:val="24"/>
        </w:rPr>
      </w:r>
    </w:p>
    <w:p>
      <w:pPr>
        <w:pStyle w:val="Normal"/>
        <w:rPr>
          <w:rFonts w:ascii="Calibri" w:hAnsi="Calibri" w:cs="Calibri" w:asciiTheme="minorHAnsi" w:cstheme="minorHAnsi" w:hAnsiTheme="minorHAnsi"/>
          <w:sz w:val="24"/>
          <w:szCs w:val="24"/>
        </w:rPr>
      </w:pPr>
      <w:r>
        <w:rPr>
          <w:rFonts w:cs="Calibri" w:cstheme="minorHAnsi" w:ascii="Calibri" w:hAnsi="Calibri"/>
          <w:sz w:val="24"/>
          <w:szCs w:val="24"/>
        </w:rPr>
      </w:r>
    </w:p>
    <w:p>
      <w:pPr>
        <w:pStyle w:val="Normal"/>
        <w:rPr>
          <w:rFonts w:ascii="Calibri" w:hAnsi="Calibri" w:cs="Calibri" w:asciiTheme="minorHAnsi" w:cstheme="minorHAnsi" w:hAnsiTheme="minorHAnsi"/>
          <w:sz w:val="24"/>
          <w:szCs w:val="24"/>
        </w:rPr>
      </w:pPr>
      <w:r>
        <w:rPr>
          <w:rFonts w:cs="Calibri" w:cstheme="minorHAnsi" w:ascii="Calibri" w:hAnsi="Calibri"/>
          <w:sz w:val="24"/>
          <w:szCs w:val="24"/>
        </w:rPr>
      </w:r>
    </w:p>
    <w:p>
      <w:pPr>
        <w:pStyle w:val="Normal"/>
        <w:rPr>
          <w:rFonts w:ascii="Calibri" w:hAnsi="Calibri" w:cs="Calibri" w:asciiTheme="minorHAnsi" w:cstheme="minorHAnsi" w:hAnsiTheme="minorHAnsi"/>
          <w:sz w:val="24"/>
          <w:szCs w:val="24"/>
        </w:rPr>
      </w:pPr>
      <w:r>
        <w:rPr>
          <w:rFonts w:cs="Calibri" w:cstheme="minorHAnsi" w:ascii="Calibri" w:hAnsi="Calibri"/>
          <w:sz w:val="24"/>
          <w:szCs w:val="24"/>
        </w:rPr>
      </w:r>
    </w:p>
    <w:p>
      <w:pPr>
        <w:pStyle w:val="Normal"/>
        <w:rPr>
          <w:rFonts w:ascii="Calibri" w:hAnsi="Calibri" w:cs="Calibri" w:asciiTheme="minorHAnsi" w:cstheme="minorHAnsi" w:hAnsiTheme="minorHAnsi"/>
          <w:sz w:val="24"/>
          <w:szCs w:val="24"/>
        </w:rPr>
      </w:pPr>
      <w:r>
        <w:rPr>
          <w:rFonts w:cs="Calibri" w:cstheme="minorHAnsi" w:ascii="Calibri" w:hAnsi="Calibri"/>
          <w:sz w:val="24"/>
          <w:szCs w:val="24"/>
        </w:rPr>
      </w:r>
    </w:p>
    <w:p>
      <w:pPr>
        <w:pStyle w:val="Normal"/>
        <w:rPr>
          <w:rFonts w:ascii="Calibri" w:hAnsi="Calibri" w:cs="Calibri" w:asciiTheme="minorHAnsi" w:cstheme="minorHAnsi" w:hAnsiTheme="minorHAnsi"/>
          <w:sz w:val="24"/>
          <w:szCs w:val="24"/>
        </w:rPr>
      </w:pPr>
      <w:r>
        <w:rPr>
          <w:rFonts w:cs="Calibri" w:cstheme="minorHAnsi" w:ascii="Calibri" w:hAnsi="Calibri"/>
          <w:sz w:val="24"/>
          <w:szCs w:val="24"/>
        </w:rPr>
      </w:r>
    </w:p>
    <w:p>
      <w:pPr>
        <w:pStyle w:val="Normal"/>
        <w:rPr>
          <w:rFonts w:ascii="Calibri" w:hAnsi="Calibri" w:cs="Calibri" w:asciiTheme="minorHAnsi" w:cstheme="minorHAnsi" w:hAnsiTheme="minorHAnsi"/>
          <w:b/>
          <w:bCs/>
          <w:sz w:val="24"/>
          <w:szCs w:val="24"/>
        </w:rPr>
      </w:pPr>
      <w:r>
        <w:rPr>
          <w:rFonts w:cs="Calibri" w:ascii="Calibri" w:hAnsi="Calibri" w:asciiTheme="minorHAnsi" w:cstheme="minorHAnsi" w:hAnsiTheme="minorHAnsi"/>
          <w:b/>
          <w:bCs/>
          <w:sz w:val="24"/>
          <w:szCs w:val="24"/>
        </w:rPr>
        <w:t>Appendix1</w:t>
      </w:r>
    </w:p>
    <w:p>
      <w:pPr>
        <w:pStyle w:val="Normal"/>
        <w:rPr>
          <w:rFonts w:ascii="Calibri" w:hAnsi="Calibri" w:cs="Calibri" w:asciiTheme="minorHAnsi" w:cstheme="minorHAnsi" w:hAnsiTheme="minorHAnsi"/>
          <w:sz w:val="24"/>
          <w:szCs w:val="24"/>
        </w:rPr>
      </w:pPr>
      <w:r>
        <w:rPr>
          <w:rFonts w:cs="Calibri" w:cstheme="minorHAnsi" w:ascii="Calibri" w:hAnsi="Calibri"/>
          <w:sz w:val="24"/>
          <w:szCs w:val="24"/>
        </w:rPr>
      </w:r>
    </w:p>
    <w:p>
      <w:pPr>
        <w:pStyle w:val="Normal"/>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Record of Complaint</w:t>
      </w:r>
    </w:p>
    <w:p>
      <w:pPr>
        <w:pStyle w:val="Normal"/>
        <w:rPr>
          <w:rFonts w:ascii="Calibri" w:hAnsi="Calibri" w:cs="Calibri" w:asciiTheme="minorHAnsi" w:cstheme="minorHAnsi" w:hAnsiTheme="minorHAnsi"/>
          <w:sz w:val="24"/>
          <w:szCs w:val="24"/>
        </w:rPr>
      </w:pPr>
      <w:r>
        <w:rPr>
          <w:rFonts w:cs="Calibri" w:cstheme="minorHAnsi" w:ascii="Calibri" w:hAnsi="Calibri"/>
          <w:sz w:val="24"/>
          <w:szCs w:val="24"/>
        </w:rPr>
      </w:r>
    </w:p>
    <w:p>
      <w:pPr>
        <w:pStyle w:val="Normal"/>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Name of Individual making the complaint: Location:</w:t>
      </w:r>
    </w:p>
    <w:p>
      <w:pPr>
        <w:pStyle w:val="Normal"/>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Date:</w:t>
      </w:r>
    </w:p>
    <w:p>
      <w:pPr>
        <w:pStyle w:val="Normal"/>
        <w:rPr>
          <w:rFonts w:ascii="Calibri" w:hAnsi="Calibri" w:cs="Calibri" w:asciiTheme="minorHAnsi" w:cstheme="minorHAnsi" w:hAnsiTheme="minorHAnsi"/>
          <w:sz w:val="24"/>
          <w:szCs w:val="24"/>
        </w:rPr>
      </w:pPr>
      <w:r>
        <w:rPr>
          <w:rFonts w:cs="Calibri" w:cstheme="minorHAnsi" w:ascii="Calibri" w:hAnsi="Calibri"/>
          <w:sz w:val="24"/>
          <w:szCs w:val="24"/>
        </w:rPr>
      </w:r>
    </w:p>
    <w:p>
      <w:pPr>
        <w:pStyle w:val="Normal"/>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Nature of complaint</w:t>
      </w:r>
    </w:p>
    <w:p>
      <w:pPr>
        <w:pStyle w:val="Normal"/>
        <w:rPr>
          <w:rFonts w:ascii="Calibri" w:hAnsi="Calibri" w:cs="Calibri" w:asciiTheme="minorHAnsi" w:cstheme="minorHAnsi" w:hAnsiTheme="minorHAnsi"/>
          <w:sz w:val="24"/>
          <w:szCs w:val="24"/>
        </w:rPr>
      </w:pPr>
      <w:r>
        <w:rPr>
          <w:rFonts w:cs="Calibri" w:cstheme="minorHAnsi" w:ascii="Calibri" w:hAnsi="Calibri"/>
          <w:sz w:val="24"/>
          <w:szCs w:val="24"/>
        </w:rPr>
        <mc:AlternateContent>
          <mc:Choice Requires="wps">
            <w:drawing>
              <wp:anchor behindDoc="0" distT="0" distB="0" distL="0" distR="0" simplePos="0" locked="0" layoutInCell="0" allowOverlap="1" relativeHeight="2" wp14:anchorId="7C294E18">
                <wp:simplePos x="0" y="0"/>
                <wp:positionH relativeFrom="page">
                  <wp:posOffset>715010</wp:posOffset>
                </wp:positionH>
                <wp:positionV relativeFrom="paragraph">
                  <wp:posOffset>233680</wp:posOffset>
                </wp:positionV>
                <wp:extent cx="5809615" cy="1866900"/>
                <wp:effectExtent l="0" t="4445" r="0" b="4445"/>
                <wp:wrapTopAndBottom/>
                <wp:docPr id="1" name="Rectangle 6"/>
                <a:graphic xmlns:a="http://schemas.openxmlformats.org/drawingml/2006/main">
                  <a:graphicData uri="http://schemas.microsoft.com/office/word/2010/wordprocessingShape">
                    <wps:wsp>
                      <wps:cNvSpPr/>
                      <wps:spPr>
                        <a:xfrm>
                          <a:off x="0" y="0"/>
                          <a:ext cx="5809680" cy="1866960"/>
                        </a:xfrm>
                        <a:prstGeom prst="rect">
                          <a:avLst/>
                        </a:prstGeom>
                        <a:noFill/>
                        <a:ln w="9144">
                          <a:solidFill>
                            <a:srgbClr val="000000"/>
                          </a:solidFill>
                          <a:miter/>
                        </a:ln>
                      </wps:spPr>
                      <wps:style>
                        <a:lnRef idx="0"/>
                        <a:fillRef idx="0"/>
                        <a:effectRef idx="0"/>
                        <a:fontRef idx="minor"/>
                      </wps:style>
                      <wps:bodyPr/>
                    </wps:wsp>
                  </a:graphicData>
                </a:graphic>
              </wp:anchor>
            </w:drawing>
          </mc:Choice>
          <mc:Fallback>
            <w:pict>
              <v:rect id="shape_0" ID="Rectangle 6" path="m0,0l-2147483645,0l-2147483645,-2147483646l0,-2147483646xe" stroked="t" o:allowincell="f" style="position:absolute;margin-left:56.3pt;margin-top:18.4pt;width:457.4pt;height:146.95pt;mso-wrap-style:none;v-text-anchor:middle;mso-position-horizontal-relative:page" wp14:anchorId="7C294E18">
                <v:fill o:detectmouseclick="t" on="false"/>
                <v:stroke color="black" weight="9000" joinstyle="miter" endcap="flat"/>
                <w10:wrap type="topAndBottom"/>
              </v:rect>
            </w:pict>
          </mc:Fallback>
        </mc:AlternateContent>
      </w:r>
    </w:p>
    <w:p>
      <w:pPr>
        <w:pStyle w:val="Normal"/>
        <w:rPr>
          <w:rFonts w:ascii="Calibri" w:hAnsi="Calibri" w:cs="Calibri" w:asciiTheme="minorHAnsi" w:cstheme="minorHAnsi" w:hAnsiTheme="minorHAnsi"/>
          <w:sz w:val="24"/>
          <w:szCs w:val="24"/>
        </w:rPr>
      </w:pPr>
      <w:r>
        <w:rPr>
          <w:rFonts w:cs="Calibri" w:cstheme="minorHAnsi" w:ascii="Calibri" w:hAnsi="Calibri"/>
          <w:sz w:val="24"/>
          <w:szCs w:val="24"/>
        </w:rPr>
      </w:r>
    </w:p>
    <w:p>
      <w:pPr>
        <w:pStyle w:val="Normal"/>
        <w:rPr>
          <w:rFonts w:ascii="Calibri" w:hAnsi="Calibri" w:cs="Calibri" w:asciiTheme="minorHAnsi" w:cstheme="minorHAnsi" w:hAnsiTheme="minorHAnsi"/>
          <w:sz w:val="24"/>
          <w:szCs w:val="24"/>
        </w:rPr>
      </w:pPr>
      <w:r>
        <w:rPr>
          <w:rFonts w:cs="Calibri" w:cstheme="minorHAnsi" w:ascii="Calibri" w:hAnsi="Calibri"/>
          <w:sz w:val="24"/>
          <w:szCs w:val="24"/>
        </w:rPr>
      </w:r>
    </w:p>
    <w:p>
      <w:pPr>
        <w:pStyle w:val="Normal"/>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Resolution Agreed:</w:t>
      </w:r>
    </w:p>
    <w:p>
      <w:pPr>
        <w:pStyle w:val="Normal"/>
        <w:rPr>
          <w:rFonts w:ascii="Calibri" w:hAnsi="Calibri" w:cs="Calibri" w:asciiTheme="minorHAnsi" w:cstheme="minorHAnsi" w:hAnsiTheme="minorHAnsi"/>
          <w:sz w:val="24"/>
          <w:szCs w:val="24"/>
        </w:rPr>
      </w:pPr>
      <w:r>
        <w:rPr>
          <w:rFonts w:cs="Calibri" w:cstheme="minorHAnsi" w:ascii="Calibri" w:hAnsi="Calibri"/>
          <w:sz w:val="24"/>
          <w:szCs w:val="24"/>
        </w:rPr>
        <mc:AlternateContent>
          <mc:Choice Requires="wps">
            <w:drawing>
              <wp:anchor behindDoc="0" distT="0" distB="0" distL="0" distR="1905" simplePos="0" locked="0" layoutInCell="0" allowOverlap="1" relativeHeight="3" wp14:anchorId="1255F64C">
                <wp:simplePos x="0" y="0"/>
                <wp:positionH relativeFrom="page">
                  <wp:posOffset>685800</wp:posOffset>
                </wp:positionH>
                <wp:positionV relativeFrom="paragraph">
                  <wp:posOffset>208915</wp:posOffset>
                </wp:positionV>
                <wp:extent cx="5810885" cy="1866900"/>
                <wp:effectExtent l="0" t="4445" r="3810" b="4445"/>
                <wp:wrapTopAndBottom/>
                <wp:docPr id="2" name="Rectangle 5"/>
                <a:graphic xmlns:a="http://schemas.openxmlformats.org/drawingml/2006/main">
                  <a:graphicData uri="http://schemas.microsoft.com/office/word/2010/wordprocessingShape">
                    <wps:wsp>
                      <wps:cNvSpPr/>
                      <wps:spPr>
                        <a:xfrm>
                          <a:off x="0" y="0"/>
                          <a:ext cx="5810760" cy="1866960"/>
                        </a:xfrm>
                        <a:prstGeom prst="rect">
                          <a:avLst/>
                        </a:prstGeom>
                        <a:noFill/>
                        <a:ln w="9144">
                          <a:solidFill>
                            <a:srgbClr val="000000"/>
                          </a:solidFill>
                          <a:miter/>
                        </a:ln>
                      </wps:spPr>
                      <wps:style>
                        <a:lnRef idx="0"/>
                        <a:fillRef idx="0"/>
                        <a:effectRef idx="0"/>
                        <a:fontRef idx="minor"/>
                      </wps:style>
                      <wps:bodyPr/>
                    </wps:wsp>
                  </a:graphicData>
                </a:graphic>
              </wp:anchor>
            </w:drawing>
          </mc:Choice>
          <mc:Fallback>
            <w:pict>
              <v:rect id="shape_0" ID="Rectangle 5" path="m0,0l-2147483645,0l-2147483645,-2147483646l0,-2147483646xe" stroked="t" o:allowincell="f" style="position:absolute;margin-left:54pt;margin-top:16.45pt;width:457.5pt;height:146.95pt;mso-wrap-style:none;v-text-anchor:middle;mso-position-horizontal-relative:page" wp14:anchorId="1255F64C">
                <v:fill o:detectmouseclick="t" on="false"/>
                <v:stroke color="black" weight="9000" joinstyle="miter" endcap="flat"/>
                <w10:wrap type="topAndBottom"/>
              </v:rect>
            </w:pict>
          </mc:Fallback>
        </mc:AlternateContent>
      </w:r>
    </w:p>
    <w:p>
      <w:pPr>
        <w:pStyle w:val="Normal"/>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Signed Complainant:</w:t>
        <w:tab/>
      </w:r>
    </w:p>
    <w:p>
      <w:pPr>
        <w:pStyle w:val="Normal"/>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Date:</w:t>
      </w:r>
    </w:p>
    <w:p>
      <w:pPr>
        <w:pStyle w:val="Normal"/>
        <w:rPr>
          <w:rFonts w:ascii="Calibri" w:hAnsi="Calibri" w:cs="Calibri" w:asciiTheme="minorHAnsi" w:cstheme="minorHAnsi" w:hAnsiTheme="minorHAnsi"/>
          <w:sz w:val="24"/>
          <w:szCs w:val="24"/>
        </w:rPr>
      </w:pPr>
      <w:r>
        <w:rPr>
          <w:rFonts w:cs="Calibri" w:cstheme="minorHAnsi" w:ascii="Calibri" w:hAnsi="Calibri"/>
          <w:sz w:val="24"/>
          <w:szCs w:val="24"/>
        </w:rPr>
      </w:r>
    </w:p>
    <w:p>
      <w:pPr>
        <w:pStyle w:val="Normal"/>
        <w:rPr>
          <w:rFonts w:ascii="Calibri" w:hAnsi="Calibri" w:cs="Calibri" w:asciiTheme="minorHAnsi" w:cstheme="minorHAnsi" w:hAnsiTheme="minorHAnsi"/>
          <w:sz w:val="24"/>
          <w:szCs w:val="24"/>
        </w:rPr>
      </w:pPr>
      <w:r>
        <w:rPr>
          <w:rFonts w:cs="Calibri" w:cstheme="minorHAnsi" w:ascii="Calibri" w:hAnsi="Calibri"/>
          <w:sz w:val="24"/>
          <w:szCs w:val="24"/>
        </w:rPr>
      </w:r>
    </w:p>
    <w:p>
      <w:pPr>
        <w:pStyle w:val="Normal"/>
        <w:rPr>
          <w:rFonts w:ascii="Calibri" w:hAnsi="Calibri" w:cs="Calibri" w:asciiTheme="minorHAnsi" w:cstheme="minorHAnsi" w:hAnsiTheme="minorHAnsi"/>
          <w:sz w:val="24"/>
          <w:szCs w:val="24"/>
        </w:rPr>
      </w:pPr>
      <w:r>
        <w:rPr>
          <w:rFonts w:cs="Calibri" w:cstheme="minorHAnsi" w:ascii="Calibri" w:hAnsi="Calibri"/>
          <w:sz w:val="24"/>
          <w:szCs w:val="24"/>
        </w:rPr>
      </w:r>
    </w:p>
    <w:p>
      <w:pPr>
        <w:pStyle w:val="Normal"/>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Signed by Training Manager</w:t>
        <w:tab/>
      </w:r>
    </w:p>
    <w:p>
      <w:pPr>
        <w:sectPr>
          <w:footerReference w:type="even" r:id="rId2"/>
          <w:footerReference w:type="default" r:id="rId3"/>
          <w:footerReference w:type="first" r:id="rId4"/>
          <w:type w:val="nextPage"/>
          <w:pgSz w:w="11906" w:h="16838"/>
          <w:pgMar w:left="960" w:right="1520" w:gutter="0" w:header="0" w:top="1020" w:footer="1272" w:bottom="1460"/>
          <w:pgNumType w:fmt="decimal"/>
          <w:formProt w:val="false"/>
          <w:textDirection w:val="lrTb"/>
          <w:docGrid w:type="default" w:linePitch="100" w:charSpace="4096"/>
        </w:sectPr>
        <w:pStyle w:val="Normal"/>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Date:</w:t>
      </w:r>
    </w:p>
    <w:p>
      <w:pPr>
        <w:pStyle w:val="Normal"/>
        <w:rPr>
          <w:rFonts w:ascii="Calibri" w:hAnsi="Calibri" w:cs="Calibri" w:asciiTheme="minorHAnsi" w:cstheme="minorHAnsi" w:hAnsiTheme="minorHAnsi"/>
          <w:sz w:val="24"/>
          <w:szCs w:val="24"/>
        </w:rPr>
      </w:pPr>
      <w:r>
        <w:rPr>
          <w:rFonts w:cs="Calibri" w:cstheme="minorHAnsi" w:ascii="Calibri" w:hAnsi="Calibri"/>
          <w:sz w:val="24"/>
          <w:szCs w:val="24"/>
        </w:rPr>
      </w:r>
    </w:p>
    <w:p>
      <w:pPr>
        <w:pStyle w:val="Normal"/>
        <w:rPr>
          <w:rFonts w:ascii="Calibri" w:hAnsi="Calibri" w:cs="Calibri" w:asciiTheme="minorHAnsi" w:cstheme="minorHAnsi" w:hAnsiTheme="minorHAnsi"/>
          <w:b/>
          <w:bCs/>
          <w:sz w:val="24"/>
          <w:szCs w:val="24"/>
        </w:rPr>
      </w:pPr>
      <w:r>
        <w:rPr>
          <w:rFonts w:cs="Calibri" w:ascii="Calibri" w:hAnsi="Calibri" w:asciiTheme="minorHAnsi" w:cstheme="minorHAnsi" w:hAnsiTheme="minorHAnsi"/>
          <w:b/>
          <w:bCs/>
          <w:sz w:val="24"/>
          <w:szCs w:val="24"/>
        </w:rPr>
        <w:t>Appendix 2</w:t>
      </w:r>
    </w:p>
    <w:p>
      <w:pPr>
        <w:pStyle w:val="Normal"/>
        <w:rPr>
          <w:rFonts w:ascii="Calibri" w:hAnsi="Calibri" w:cs="Calibri" w:asciiTheme="minorHAnsi" w:cstheme="minorHAnsi" w:hAnsiTheme="minorHAnsi"/>
          <w:sz w:val="24"/>
          <w:szCs w:val="24"/>
        </w:rPr>
      </w:pPr>
      <w:r>
        <w:rPr>
          <w:rFonts w:cs="Calibri" w:cstheme="minorHAnsi" w:ascii="Calibri" w:hAnsi="Calibri"/>
          <w:sz w:val="24"/>
          <w:szCs w:val="24"/>
        </w:rPr>
      </w:r>
    </w:p>
    <w:p>
      <w:pPr>
        <w:pStyle w:val="Normal"/>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Referral of Complaint</w:t>
      </w:r>
    </w:p>
    <w:p>
      <w:pPr>
        <w:pStyle w:val="Normal"/>
        <w:rPr>
          <w:rFonts w:ascii="Calibri" w:hAnsi="Calibri" w:cs="Calibri" w:asciiTheme="minorHAnsi" w:cstheme="minorHAnsi" w:hAnsiTheme="minorHAnsi"/>
          <w:sz w:val="24"/>
          <w:szCs w:val="24"/>
        </w:rPr>
      </w:pPr>
      <w:r>
        <w:rPr>
          <w:rFonts w:cs="Calibri" w:cstheme="minorHAnsi" w:ascii="Calibri" w:hAnsi="Calibri"/>
          <w:sz w:val="24"/>
          <w:szCs w:val="24"/>
        </w:rPr>
      </w:r>
    </w:p>
    <w:p>
      <w:pPr>
        <w:pStyle w:val="Normal"/>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 xml:space="preserve">Date of referral:………………………………………………………………………………………............. </w:t>
      </w:r>
    </w:p>
    <w:p>
      <w:pPr>
        <w:pStyle w:val="Normal"/>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Training Managers Name: ……………………………………………………………………………………….</w:t>
      </w:r>
    </w:p>
    <w:p>
      <w:pPr>
        <w:pStyle w:val="Normal"/>
        <w:rPr>
          <w:rFonts w:ascii="Calibri" w:hAnsi="Calibri" w:cs="Calibri" w:asciiTheme="minorHAnsi" w:cstheme="minorHAnsi" w:hAnsiTheme="minorHAnsi"/>
          <w:sz w:val="24"/>
          <w:szCs w:val="24"/>
        </w:rPr>
      </w:pPr>
      <w:r>
        <w:rPr>
          <w:rFonts w:cs="Calibri" w:cstheme="minorHAnsi" w:ascii="Calibri" w:hAnsi="Calibri"/>
          <w:sz w:val="24"/>
          <w:szCs w:val="24"/>
        </w:rPr>
      </w:r>
    </w:p>
    <w:p>
      <w:pPr>
        <w:pStyle w:val="Normal"/>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Nature of complaint:</w:t>
      </w:r>
    </w:p>
    <w:p>
      <w:pPr>
        <w:pStyle w:val="Normal"/>
        <w:rPr>
          <w:rFonts w:ascii="Calibri" w:hAnsi="Calibri" w:cs="Calibri" w:asciiTheme="minorHAnsi" w:cstheme="minorHAnsi" w:hAnsiTheme="minorHAnsi"/>
          <w:sz w:val="24"/>
          <w:szCs w:val="24"/>
        </w:rPr>
      </w:pPr>
      <w:r>
        <w:rPr>
          <w:rFonts w:cs="Calibri" w:cstheme="minorHAnsi" w:ascii="Calibri" w:hAnsi="Calibri"/>
          <w:sz w:val="24"/>
          <w:szCs w:val="24"/>
        </w:rPr>
        <mc:AlternateContent>
          <mc:Choice Requires="wps">
            <w:drawing>
              <wp:anchor behindDoc="0" distT="0" distB="0" distL="0" distR="0" simplePos="0" locked="0" layoutInCell="0" allowOverlap="1" relativeHeight="4" wp14:anchorId="6D1CF5BD">
                <wp:simplePos x="0" y="0"/>
                <wp:positionH relativeFrom="page">
                  <wp:posOffset>723900</wp:posOffset>
                </wp:positionH>
                <wp:positionV relativeFrom="paragraph">
                  <wp:posOffset>154305</wp:posOffset>
                </wp:positionV>
                <wp:extent cx="6096000" cy="1999615"/>
                <wp:effectExtent l="0" t="5080" r="0" b="3810"/>
                <wp:wrapTopAndBottom/>
                <wp:docPr id="3" name="Rectangle 4"/>
                <a:graphic xmlns:a="http://schemas.openxmlformats.org/drawingml/2006/main">
                  <a:graphicData uri="http://schemas.microsoft.com/office/word/2010/wordprocessingShape">
                    <wps:wsp>
                      <wps:cNvSpPr/>
                      <wps:spPr>
                        <a:xfrm>
                          <a:off x="0" y="0"/>
                          <a:ext cx="6095880" cy="1999440"/>
                        </a:xfrm>
                        <a:prstGeom prst="rect">
                          <a:avLst/>
                        </a:prstGeom>
                        <a:noFill/>
                        <a:ln w="9144">
                          <a:solidFill>
                            <a:srgbClr val="000000"/>
                          </a:solidFill>
                          <a:miter/>
                        </a:ln>
                      </wps:spPr>
                      <wps:style>
                        <a:lnRef idx="0"/>
                        <a:fillRef idx="0"/>
                        <a:effectRef idx="0"/>
                        <a:fontRef idx="minor"/>
                      </wps:style>
                      <wps:bodyPr/>
                    </wps:wsp>
                  </a:graphicData>
                </a:graphic>
              </wp:anchor>
            </w:drawing>
          </mc:Choice>
          <mc:Fallback>
            <w:pict>
              <v:rect id="shape_0" ID="Rectangle 4" path="m0,0l-2147483645,0l-2147483645,-2147483646l0,-2147483646xe" stroked="t" o:allowincell="f" style="position:absolute;margin-left:57pt;margin-top:12.15pt;width:479.95pt;height:157.4pt;mso-wrap-style:none;v-text-anchor:middle;mso-position-horizontal-relative:page" wp14:anchorId="6D1CF5BD">
                <v:fill o:detectmouseclick="t" on="false"/>
                <v:stroke color="black" weight="9000" joinstyle="miter" endcap="flat"/>
                <w10:wrap type="topAndBottom"/>
              </v:rect>
            </w:pict>
          </mc:Fallback>
        </mc:AlternateContent>
      </w:r>
    </w:p>
    <w:p>
      <w:pPr>
        <w:pStyle w:val="Normal"/>
        <w:rPr>
          <w:rFonts w:ascii="Calibri" w:hAnsi="Calibri" w:cs="Calibri" w:asciiTheme="minorHAnsi" w:cstheme="minorHAnsi" w:hAnsiTheme="minorHAnsi"/>
          <w:sz w:val="24"/>
          <w:szCs w:val="24"/>
        </w:rPr>
      </w:pPr>
      <w:r>
        <w:rPr>
          <w:rFonts w:cs="Calibri" w:cstheme="minorHAnsi" w:ascii="Calibri" w:hAnsi="Calibri"/>
          <w:sz w:val="24"/>
          <w:szCs w:val="24"/>
        </w:rPr>
      </w:r>
    </w:p>
    <w:p>
      <w:pPr>
        <w:pStyle w:val="Normal"/>
        <w:rPr>
          <w:rFonts w:ascii="Calibri" w:hAnsi="Calibri" w:cs="Calibri" w:asciiTheme="minorHAnsi" w:cstheme="minorHAnsi" w:hAnsiTheme="minorHAnsi"/>
          <w:sz w:val="24"/>
          <w:szCs w:val="24"/>
        </w:rPr>
      </w:pPr>
      <w:r>
        <w:rPr>
          <w:rFonts w:cs="Calibri" w:cstheme="minorHAnsi" w:ascii="Calibri" w:hAnsi="Calibri"/>
          <w:sz w:val="24"/>
          <w:szCs w:val="24"/>
        </w:rPr>
      </w:r>
    </w:p>
    <w:p>
      <w:pPr>
        <w:pStyle w:val="Normal"/>
        <w:rPr>
          <w:rFonts w:ascii="Calibri" w:hAnsi="Calibri" w:cs="Calibri" w:asciiTheme="minorHAnsi" w:cstheme="minorHAnsi" w:hAnsiTheme="minorHAnsi"/>
          <w:sz w:val="24"/>
          <w:szCs w:val="24"/>
        </w:rPr>
      </w:pPr>
      <w:r>
        <w:rPr>
          <w:rFonts w:cs="Calibri" w:cstheme="minorHAnsi" w:ascii="Calibri" w:hAnsi="Calibri"/>
          <w:sz w:val="24"/>
          <w:szCs w:val="24"/>
        </w:rPr>
      </w:r>
    </w:p>
    <w:p>
      <w:pPr>
        <w:pStyle w:val="Normal"/>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Date Referred to Head of Assessment Centre:…………………………………………………...............</w:t>
      </w:r>
    </w:p>
    <w:p>
      <w:pPr>
        <w:pStyle w:val="Normal"/>
        <w:rPr>
          <w:rFonts w:ascii="Calibri" w:hAnsi="Calibri" w:cs="Calibri" w:asciiTheme="minorHAnsi" w:cstheme="minorHAnsi" w:hAnsiTheme="minorHAnsi"/>
          <w:sz w:val="24"/>
          <w:szCs w:val="24"/>
        </w:rPr>
      </w:pPr>
      <w:r>
        <w:rPr>
          <w:rFonts w:cs="Calibri" w:cstheme="minorHAnsi" w:ascii="Calibri" w:hAnsi="Calibri"/>
          <w:sz w:val="24"/>
          <w:szCs w:val="24"/>
        </w:rPr>
      </w:r>
    </w:p>
    <w:p>
      <w:pPr>
        <w:pStyle w:val="Normal"/>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Actions agreed:</w:t>
      </w:r>
    </w:p>
    <w:p>
      <w:pPr>
        <w:pStyle w:val="Normal"/>
        <w:rPr>
          <w:rFonts w:ascii="Calibri" w:hAnsi="Calibri" w:cs="Calibri" w:asciiTheme="minorHAnsi" w:cstheme="minorHAnsi" w:hAnsiTheme="minorHAnsi"/>
          <w:sz w:val="24"/>
          <w:szCs w:val="24"/>
        </w:rPr>
      </w:pPr>
      <w:r>
        <w:rPr>
          <w:rFonts w:cs="Calibri" w:cstheme="minorHAnsi" w:ascii="Calibri" w:hAnsi="Calibri"/>
          <w:sz w:val="24"/>
          <w:szCs w:val="24"/>
        </w:rPr>
        <mc:AlternateContent>
          <mc:Choice Requires="wps">
            <w:drawing>
              <wp:anchor behindDoc="0" distT="0" distB="0" distL="0" distR="0" simplePos="0" locked="0" layoutInCell="0" allowOverlap="1" relativeHeight="5" wp14:anchorId="708A532B">
                <wp:simplePos x="0" y="0"/>
                <wp:positionH relativeFrom="page">
                  <wp:posOffset>723900</wp:posOffset>
                </wp:positionH>
                <wp:positionV relativeFrom="paragraph">
                  <wp:posOffset>113030</wp:posOffset>
                </wp:positionV>
                <wp:extent cx="6096000" cy="2332990"/>
                <wp:effectExtent l="0" t="4445" r="0" b="4445"/>
                <wp:wrapTopAndBottom/>
                <wp:docPr id="4" name="Rectangle 3"/>
                <a:graphic xmlns:a="http://schemas.openxmlformats.org/drawingml/2006/main">
                  <a:graphicData uri="http://schemas.microsoft.com/office/word/2010/wordprocessingShape">
                    <wps:wsp>
                      <wps:cNvSpPr/>
                      <wps:spPr>
                        <a:xfrm>
                          <a:off x="0" y="0"/>
                          <a:ext cx="6095880" cy="2333160"/>
                        </a:xfrm>
                        <a:prstGeom prst="rect">
                          <a:avLst/>
                        </a:prstGeom>
                        <a:noFill/>
                        <a:ln w="9144">
                          <a:solidFill>
                            <a:srgbClr val="000000"/>
                          </a:solidFill>
                          <a:miter/>
                        </a:ln>
                      </wps:spPr>
                      <wps:style>
                        <a:lnRef idx="0"/>
                        <a:fillRef idx="0"/>
                        <a:effectRef idx="0"/>
                        <a:fontRef idx="minor"/>
                      </wps:style>
                      <wps:bodyPr/>
                    </wps:wsp>
                  </a:graphicData>
                </a:graphic>
              </wp:anchor>
            </w:drawing>
          </mc:Choice>
          <mc:Fallback>
            <w:pict>
              <v:rect id="shape_0" ID="Rectangle 3" path="m0,0l-2147483645,0l-2147483645,-2147483646l0,-2147483646xe" stroked="t" o:allowincell="f" style="position:absolute;margin-left:57pt;margin-top:8.9pt;width:479.95pt;height:183.65pt;mso-wrap-style:none;v-text-anchor:middle;mso-position-horizontal-relative:page" wp14:anchorId="708A532B">
                <v:fill o:detectmouseclick="t" on="false"/>
                <v:stroke color="black" weight="9000" joinstyle="miter" endcap="flat"/>
                <w10:wrap type="topAndBottom"/>
              </v:rect>
            </w:pict>
          </mc:Fallback>
        </mc:AlternateContent>
      </w:r>
    </w:p>
    <w:p>
      <w:pPr>
        <w:pStyle w:val="Normal"/>
        <w:rPr>
          <w:rFonts w:ascii="Calibri" w:hAnsi="Calibri" w:cs="Calibri" w:asciiTheme="minorHAnsi" w:cstheme="minorHAnsi" w:hAnsiTheme="minorHAnsi"/>
          <w:sz w:val="24"/>
          <w:szCs w:val="24"/>
        </w:rPr>
      </w:pPr>
      <w:r>
        <w:rPr>
          <w:rFonts w:cs="Calibri" w:cstheme="minorHAnsi" w:ascii="Calibri" w:hAnsi="Calibri"/>
          <w:sz w:val="24"/>
          <w:szCs w:val="24"/>
        </w:rPr>
      </w:r>
    </w:p>
    <w:p>
      <w:pPr>
        <w:pStyle w:val="Normal"/>
        <w:rPr>
          <w:rFonts w:ascii="Calibri" w:hAnsi="Calibri" w:cs="Calibri" w:asciiTheme="minorHAnsi" w:cstheme="minorHAnsi" w:hAnsiTheme="minorHAnsi"/>
          <w:sz w:val="24"/>
          <w:szCs w:val="24"/>
        </w:rPr>
      </w:pPr>
      <w:r>
        <w:rPr>
          <w:rFonts w:cs="Calibri" w:cstheme="minorHAnsi" w:ascii="Calibri" w:hAnsi="Calibri"/>
          <w:sz w:val="24"/>
          <w:szCs w:val="24"/>
        </w:rPr>
      </w:r>
    </w:p>
    <w:p>
      <w:pPr>
        <w:pStyle w:val="Normal"/>
        <w:rPr>
          <w:rFonts w:ascii="Calibri" w:hAnsi="Calibri" w:cs="Calibri" w:asciiTheme="minorHAnsi" w:cstheme="minorHAnsi" w:hAnsiTheme="minorHAnsi"/>
          <w:sz w:val="24"/>
          <w:szCs w:val="24"/>
        </w:rPr>
      </w:pPr>
      <w:r>
        <w:rPr>
          <w:rFonts w:cs="Calibri" w:cstheme="minorHAnsi" w:ascii="Calibri" w:hAnsi="Calibri"/>
          <w:sz w:val="24"/>
          <w:szCs w:val="24"/>
        </w:rPr>
      </w:r>
    </w:p>
    <w:p>
      <w:pPr>
        <w:pStyle w:val="Normal"/>
        <w:rPr>
          <w:rFonts w:ascii="Calibri" w:hAnsi="Calibri" w:cs="Calibri" w:asciiTheme="minorHAnsi" w:cstheme="minorHAnsi" w:hAnsiTheme="minorHAnsi"/>
          <w:sz w:val="24"/>
          <w:szCs w:val="24"/>
        </w:rPr>
      </w:pPr>
      <w:r>
        <w:rPr>
          <w:rFonts w:cs="Calibri" w:cstheme="minorHAnsi" w:ascii="Calibri" w:hAnsi="Calibri"/>
          <w:sz w:val="24"/>
          <w:szCs w:val="24"/>
        </w:rPr>
      </w:r>
    </w:p>
    <w:p>
      <w:pPr>
        <w:sectPr>
          <w:footerReference w:type="even" r:id="rId5"/>
          <w:footerReference w:type="default" r:id="rId6"/>
          <w:footerReference w:type="first" r:id="rId7"/>
          <w:type w:val="nextPage"/>
          <w:pgSz w:w="11906" w:h="16838"/>
          <w:pgMar w:left="980" w:right="1040" w:gutter="0" w:header="0" w:top="1020" w:footer="1272" w:bottom="1460"/>
          <w:pgNumType w:fmt="decimal"/>
          <w:formProt w:val="false"/>
          <w:textDirection w:val="lrTb"/>
          <w:docGrid w:type="default" w:linePitch="100" w:charSpace="4096"/>
        </w:sectPr>
        <w:pStyle w:val="Normal"/>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Signed off by Training Manager:………………………………………………………….Date: Signed Complainant:……………………………………………………………………..Date</w:t>
      </w:r>
    </w:p>
    <w:p>
      <w:pPr>
        <w:pStyle w:val="Normal"/>
        <w:rPr>
          <w:rFonts w:ascii="Calibri" w:hAnsi="Calibri" w:cs="Calibri" w:asciiTheme="minorHAnsi" w:cstheme="minorHAnsi" w:hAnsiTheme="minorHAnsi"/>
          <w:sz w:val="24"/>
          <w:szCs w:val="24"/>
        </w:rPr>
      </w:pPr>
      <w:r>
        <w:rPr>
          <w:rFonts w:cs="Calibri" w:cstheme="minorHAnsi" w:ascii="Calibri" w:hAnsi="Calibri"/>
          <w:sz w:val="24"/>
          <w:szCs w:val="24"/>
        </w:rPr>
      </w:r>
    </w:p>
    <w:p>
      <w:pPr>
        <w:pStyle w:val="Normal"/>
        <w:rPr>
          <w:rFonts w:ascii="Calibri" w:hAnsi="Calibri" w:cs="Calibri" w:asciiTheme="minorHAnsi" w:cstheme="minorHAnsi" w:hAnsiTheme="minorHAnsi"/>
          <w:sz w:val="24"/>
          <w:szCs w:val="24"/>
        </w:rPr>
      </w:pPr>
      <w:r>
        <w:rPr>
          <w:rFonts w:cs="Calibri" w:cstheme="minorHAnsi" w:ascii="Calibri" w:hAnsi="Calibri"/>
          <w:sz w:val="24"/>
          <w:szCs w:val="24"/>
        </w:rPr>
        <mc:AlternateContent>
          <mc:Choice Requires="wps">
            <w:drawing>
              <wp:anchor behindDoc="0" distT="0" distB="0" distL="0" distR="0" simplePos="0" locked="0" layoutInCell="0" allowOverlap="1" relativeHeight="6" wp14:anchorId="3AF35ED9">
                <wp:simplePos x="0" y="0"/>
                <wp:positionH relativeFrom="page">
                  <wp:posOffset>627380</wp:posOffset>
                </wp:positionH>
                <wp:positionV relativeFrom="paragraph">
                  <wp:posOffset>58420</wp:posOffset>
                </wp:positionV>
                <wp:extent cx="4099560" cy="1767840"/>
                <wp:effectExtent l="0" t="0" r="0" b="0"/>
                <wp:wrapNone/>
                <wp:docPr id="5" name="Text Box 2"/>
                <a:graphic xmlns:a="http://schemas.openxmlformats.org/drawingml/2006/main">
                  <a:graphicData uri="http://schemas.microsoft.com/office/word/2010/wordprocessingShape">
                    <wps:wsp>
                      <wps:cNvSpPr/>
                      <wps:spPr>
                        <a:xfrm>
                          <a:off x="0" y="0"/>
                          <a:ext cx="4099680" cy="1767960"/>
                        </a:xfrm>
                        <a:prstGeom prst="rect">
                          <a:avLst/>
                        </a:prstGeom>
                        <a:noFill/>
                        <a:ln w="0">
                          <a:noFill/>
                        </a:ln>
                      </wps:spPr>
                      <wps:style>
                        <a:lnRef idx="0"/>
                        <a:fillRef idx="0"/>
                        <a:effectRef idx="0"/>
                        <a:fontRef idx="minor"/>
                      </wps:style>
                      <wps:txbx>
                        <w:txbxContent>
                          <w:tbl>
                            <w:tblPr>
                              <w:tblW w:w="5711" w:type="dxa"/>
                              <w:jc w:val="left"/>
                              <w:tblInd w:w="0" w:type="dxa"/>
                              <w:tblLayout w:type="fixed"/>
                              <w:tblCellMar>
                                <w:top w:w="0" w:type="dxa"/>
                                <w:left w:w="0" w:type="dxa"/>
                                <w:bottom w:w="0" w:type="dxa"/>
                                <w:right w:w="0" w:type="dxa"/>
                              </w:tblCellMar>
                              <w:tblLook w:firstRow="1" w:noVBand="0" w:lastRow="1" w:firstColumn="1" w:lastColumn="1" w:noHBand="0" w:val="01e0"/>
                            </w:tblPr>
                            <w:tblGrid>
                              <w:gridCol w:w="5711"/>
                            </w:tblGrid>
                            <w:tr>
                              <w:trPr>
                                <w:trHeight w:val="353" w:hRule="atLeast"/>
                              </w:trPr>
                              <w:tc>
                                <w:tcPr>
                                  <w:tcW w:w="5711" w:type="dxa"/>
                                  <w:tcBorders/>
                                </w:tcPr>
                                <w:p>
                                  <w:pPr>
                                    <w:pStyle w:val="TableParagraph"/>
                                    <w:widowControl w:val="false"/>
                                    <w:spacing w:lineRule="exact" w:line="247"/>
                                    <w:rPr>
                                      <w:rFonts w:ascii="Cambria" w:hAnsi="Cambria" w:asciiTheme="majorHAnsi" w:hAnsiTheme="majorHAnsi"/>
                                      <w:b/>
                                    </w:rPr>
                                  </w:pPr>
                                  <w:r>
                                    <w:rPr>
                                      <w:rFonts w:ascii="Cambria" w:hAnsi="Cambria" w:asciiTheme="majorHAnsi" w:hAnsiTheme="majorHAnsi"/>
                                      <w:b/>
                                    </w:rPr>
                                    <w:t xml:space="preserve">Name: </w:t>
                                  </w:r>
                                  <w:r>
                                    <w:rPr>
                                      <w:rFonts w:ascii="Cambria" w:hAnsi="Cambria" w:asciiTheme="majorHAnsi" w:hAnsiTheme="majorHAnsi"/>
                                      <w:b/>
                                      <w:highlight w:val="yellow"/>
                                    </w:rPr>
                                    <w:t>Don E. Holmes III</w:t>
                                  </w:r>
                                </w:p>
                              </w:tc>
                            </w:tr>
                            <w:tr>
                              <w:trPr>
                                <w:trHeight w:val="490" w:hRule="atLeast"/>
                              </w:trPr>
                              <w:tc>
                                <w:tcPr>
                                  <w:tcW w:w="5711" w:type="dxa"/>
                                  <w:tcBorders/>
                                </w:tcPr>
                                <w:p>
                                  <w:pPr>
                                    <w:pStyle w:val="TableParagraph"/>
                                    <w:widowControl w:val="false"/>
                                    <w:spacing w:before="123" w:after="0"/>
                                    <w:rPr>
                                      <w:rFonts w:ascii="Cambria" w:hAnsi="Cambria" w:asciiTheme="majorHAnsi" w:hAnsiTheme="majorHAnsi"/>
                                      <w:b/>
                                    </w:rPr>
                                  </w:pPr>
                                  <w:r>
                                    <w:rPr>
                                      <w:rFonts w:ascii="Cambria" w:hAnsi="Cambria" w:asciiTheme="majorHAnsi" w:hAnsiTheme="majorHAnsi"/>
                                      <w:b/>
                                    </w:rPr>
                                    <w:t>Position: O</w:t>
                                  </w:r>
                                  <w:r>
                                    <w:rPr>
                                      <w:rFonts w:ascii="Cambria" w:hAnsi="Cambria" w:asciiTheme="majorHAnsi" w:hAnsiTheme="majorHAnsi"/>
                                      <w:b/>
                                      <w:highlight w:val="yellow"/>
                                    </w:rPr>
                                    <w:t>wner</w:t>
                                  </w:r>
                                </w:p>
                              </w:tc>
                            </w:tr>
                            <w:tr>
                              <w:trPr>
                                <w:trHeight w:val="490" w:hRule="atLeast"/>
                              </w:trPr>
                              <w:tc>
                                <w:tcPr>
                                  <w:tcW w:w="5711" w:type="dxa"/>
                                  <w:tcBorders/>
                                </w:tcPr>
                                <w:p>
                                  <w:pPr>
                                    <w:pStyle w:val="TableParagraph"/>
                                    <w:widowControl w:val="false"/>
                                    <w:spacing w:before="123" w:after="0"/>
                                    <w:rPr>
                                      <w:rFonts w:ascii="Cambria" w:hAnsi="Cambria" w:asciiTheme="majorHAnsi" w:hAnsiTheme="majorHAnsi"/>
                                      <w:b/>
                                    </w:rPr>
                                  </w:pPr>
                                  <w:r>
                                    <w:rPr>
                                      <w:rFonts w:ascii="Cambria" w:hAnsi="Cambria" w:asciiTheme="majorHAnsi" w:hAnsiTheme="majorHAnsi"/>
                                      <w:b/>
                                    </w:rPr>
                                    <w:t xml:space="preserve">Date: </w:t>
                                  </w:r>
                                  <w:r>
                                    <w:rPr>
                                      <w:rFonts w:ascii="Cambria" w:hAnsi="Cambria" w:asciiTheme="majorHAnsi" w:hAnsiTheme="majorHAnsi"/>
                                      <w:b/>
                                      <w:highlight w:val="yellow"/>
                                    </w:rPr>
                                    <w:t>08/</w:t>
                                  </w:r>
                                  <w:r>
                                    <w:rPr>
                                      <w:rFonts w:ascii="Cambria" w:hAnsi="Cambria" w:asciiTheme="majorHAnsi" w:hAnsiTheme="majorHAnsi"/>
                                      <w:b/>
                                      <w:highlight w:val="yellow"/>
                                    </w:rPr>
                                    <w:t>13</w:t>
                                  </w:r>
                                  <w:r>
                                    <w:rPr>
                                      <w:rFonts w:ascii="Cambria" w:hAnsi="Cambria" w:asciiTheme="majorHAnsi" w:hAnsiTheme="majorHAnsi"/>
                                      <w:b/>
                                      <w:highlight w:val="yellow"/>
                                    </w:rPr>
                                    <w:t>/2024</w:t>
                                  </w:r>
                                </w:p>
                              </w:tc>
                            </w:tr>
                            <w:tr>
                              <w:trPr>
                                <w:trHeight w:val="746" w:hRule="atLeast"/>
                              </w:trPr>
                              <w:tc>
                                <w:tcPr>
                                  <w:tcW w:w="5711" w:type="dxa"/>
                                  <w:tcBorders/>
                                </w:tcPr>
                                <w:p>
                                  <w:pPr>
                                    <w:pStyle w:val="TableParagraph"/>
                                    <w:widowControl w:val="false"/>
                                    <w:spacing w:before="122" w:after="0"/>
                                    <w:rPr>
                                      <w:rFonts w:ascii="Cambria" w:hAnsi="Cambria" w:asciiTheme="majorHAnsi" w:hAnsiTheme="majorHAnsi"/>
                                      <w:b/>
                                    </w:rPr>
                                  </w:pPr>
                                  <w:r>
                                    <w:rPr>
                                      <w:rFonts w:ascii="Cambria" w:hAnsi="Cambria" w:asciiTheme="majorHAnsi" w:hAnsiTheme="majorHAnsi"/>
                                      <w:b/>
                                    </w:rPr>
                                    <w:t xml:space="preserve">Signature: </w:t>
                                  </w:r>
                                  <w:r>
                                    <w:rPr>
                                      <w:rFonts w:ascii="Cambria" w:hAnsi="Cambria" w:asciiTheme="majorHAnsi" w:hAnsiTheme="majorHAnsi"/>
                                      <w:b/>
                                      <w:highlight w:val="yellow"/>
                                    </w:rPr>
                                    <w:t>Don E. Holmes III</w:t>
                                  </w:r>
                                </w:p>
                              </w:tc>
                            </w:tr>
                            <w:tr>
                              <w:trPr>
                                <w:trHeight w:val="608" w:hRule="atLeast"/>
                              </w:trPr>
                              <w:tc>
                                <w:tcPr>
                                  <w:tcW w:w="5711" w:type="dxa"/>
                                  <w:tcBorders/>
                                </w:tcPr>
                                <w:p>
                                  <w:pPr>
                                    <w:pStyle w:val="TableParagraph"/>
                                    <w:widowControl w:val="false"/>
                                    <w:ind w:left="0" w:hanging="0"/>
                                    <w:rPr>
                                      <w:rFonts w:ascii="Cambria" w:hAnsi="Cambria" w:asciiTheme="majorHAnsi" w:hAnsiTheme="majorHAnsi"/>
                                      <w:sz w:val="33"/>
                                    </w:rPr>
                                  </w:pPr>
                                  <w:r>
                                    <w:rPr>
                                      <w:rFonts w:asciiTheme="majorHAnsi" w:hAnsiTheme="majorHAnsi" w:ascii="Cambria" w:hAnsi="Cambria"/>
                                      <w:sz w:val="33"/>
                                    </w:rPr>
                                  </w:r>
                                </w:p>
                                <w:p>
                                  <w:pPr>
                                    <w:pStyle w:val="TableParagraph"/>
                                    <w:widowControl w:val="false"/>
                                    <w:spacing w:lineRule="exact" w:line="233"/>
                                    <w:rPr>
                                      <w:rFonts w:ascii="Cambria" w:hAnsi="Cambria" w:asciiTheme="majorHAnsi" w:hAnsiTheme="majorHAnsi"/>
                                      <w:b/>
                                    </w:rPr>
                                  </w:pPr>
                                  <w:r>
                                    <w:rPr>
                                      <w:rFonts w:ascii="Cambria" w:hAnsi="Cambria" w:asciiTheme="majorHAnsi" w:hAnsiTheme="majorHAnsi"/>
                                      <w:b/>
                                    </w:rPr>
                                    <w:t xml:space="preserve">Review of Policy: </w:t>
                                  </w:r>
                                  <w:r>
                                    <w:rPr>
                                      <w:rFonts w:ascii="Cambria" w:hAnsi="Cambria" w:asciiTheme="majorHAnsi" w:hAnsiTheme="majorHAnsi"/>
                                      <w:b/>
                                      <w:highlight w:val="yellow"/>
                                    </w:rPr>
                                    <w:t>Yes</w:t>
                                  </w:r>
                                </w:p>
                              </w:tc>
                            </w:tr>
                          </w:tbl>
                          <w:p>
                            <w:pPr>
                              <w:pStyle w:val="TextBody"/>
                              <w:rPr>
                                <w:color w:val="000000"/>
                              </w:rPr>
                            </w:pPr>
                            <w:r>
                              <w:rPr>
                                <w:color w:val="000000"/>
                              </w:rPr>
                            </w:r>
                          </w:p>
                        </w:txbxContent>
                      </wps:txbx>
                      <wps:bodyPr lIns="0" rIns="0" tIns="0" bIns="0" anchor="t" upright="1">
                        <a:noAutofit/>
                      </wps:bodyPr>
                    </wps:wsp>
                  </a:graphicData>
                </a:graphic>
              </wp:anchor>
            </w:drawing>
          </mc:Choice>
          <mc:Fallback>
            <w:pict>
              <v:rect id="shape_0" ID="Text Box 2" path="m0,0l-2147483645,0l-2147483645,-2147483646l0,-2147483646xe" stroked="f" o:allowincell="f" style="position:absolute;margin-left:49.4pt;margin-top:4.6pt;width:322.75pt;height:139.15pt;mso-wrap-style:none;v-text-anchor:middle;mso-position-horizontal-relative:page" wp14:anchorId="3AF35ED9">
                <v:fill o:detectmouseclick="t" on="false"/>
                <v:stroke color="#3465a4" joinstyle="round" endcap="flat"/>
                <v:textbox>
                  <w:txbxContent>
                    <w:tbl>
                      <w:tblPr>
                        <w:tblW w:w="5711" w:type="dxa"/>
                        <w:jc w:val="left"/>
                        <w:tblInd w:w="0" w:type="dxa"/>
                        <w:tblLayout w:type="fixed"/>
                        <w:tblCellMar>
                          <w:top w:w="0" w:type="dxa"/>
                          <w:left w:w="0" w:type="dxa"/>
                          <w:bottom w:w="0" w:type="dxa"/>
                          <w:right w:w="0" w:type="dxa"/>
                        </w:tblCellMar>
                        <w:tblLook w:firstRow="1" w:noVBand="0" w:lastRow="1" w:firstColumn="1" w:lastColumn="1" w:noHBand="0" w:val="01e0"/>
                      </w:tblPr>
                      <w:tblGrid>
                        <w:gridCol w:w="5711"/>
                      </w:tblGrid>
                      <w:tr>
                        <w:trPr>
                          <w:trHeight w:val="353" w:hRule="atLeast"/>
                        </w:trPr>
                        <w:tc>
                          <w:tcPr>
                            <w:tcW w:w="5711" w:type="dxa"/>
                            <w:tcBorders/>
                          </w:tcPr>
                          <w:p>
                            <w:pPr>
                              <w:pStyle w:val="TableParagraph"/>
                              <w:widowControl w:val="false"/>
                              <w:spacing w:lineRule="exact" w:line="247"/>
                              <w:rPr>
                                <w:rFonts w:ascii="Cambria" w:hAnsi="Cambria" w:asciiTheme="majorHAnsi" w:hAnsiTheme="majorHAnsi"/>
                                <w:b/>
                              </w:rPr>
                            </w:pPr>
                            <w:r>
                              <w:rPr>
                                <w:rFonts w:ascii="Cambria" w:hAnsi="Cambria" w:asciiTheme="majorHAnsi" w:hAnsiTheme="majorHAnsi"/>
                                <w:b/>
                              </w:rPr>
                              <w:t xml:space="preserve">Name: </w:t>
                            </w:r>
                            <w:r>
                              <w:rPr>
                                <w:rFonts w:ascii="Cambria" w:hAnsi="Cambria" w:asciiTheme="majorHAnsi" w:hAnsiTheme="majorHAnsi"/>
                                <w:b/>
                                <w:highlight w:val="yellow"/>
                              </w:rPr>
                              <w:t>Don E. Holmes III</w:t>
                            </w:r>
                          </w:p>
                        </w:tc>
                      </w:tr>
                      <w:tr>
                        <w:trPr>
                          <w:trHeight w:val="490" w:hRule="atLeast"/>
                        </w:trPr>
                        <w:tc>
                          <w:tcPr>
                            <w:tcW w:w="5711" w:type="dxa"/>
                            <w:tcBorders/>
                          </w:tcPr>
                          <w:p>
                            <w:pPr>
                              <w:pStyle w:val="TableParagraph"/>
                              <w:widowControl w:val="false"/>
                              <w:spacing w:before="123" w:after="0"/>
                              <w:rPr>
                                <w:rFonts w:ascii="Cambria" w:hAnsi="Cambria" w:asciiTheme="majorHAnsi" w:hAnsiTheme="majorHAnsi"/>
                                <w:b/>
                              </w:rPr>
                            </w:pPr>
                            <w:r>
                              <w:rPr>
                                <w:rFonts w:ascii="Cambria" w:hAnsi="Cambria" w:asciiTheme="majorHAnsi" w:hAnsiTheme="majorHAnsi"/>
                                <w:b/>
                              </w:rPr>
                              <w:t>Position: O</w:t>
                            </w:r>
                            <w:r>
                              <w:rPr>
                                <w:rFonts w:ascii="Cambria" w:hAnsi="Cambria" w:asciiTheme="majorHAnsi" w:hAnsiTheme="majorHAnsi"/>
                                <w:b/>
                                <w:highlight w:val="yellow"/>
                              </w:rPr>
                              <w:t>wner</w:t>
                            </w:r>
                          </w:p>
                        </w:tc>
                      </w:tr>
                      <w:tr>
                        <w:trPr>
                          <w:trHeight w:val="490" w:hRule="atLeast"/>
                        </w:trPr>
                        <w:tc>
                          <w:tcPr>
                            <w:tcW w:w="5711" w:type="dxa"/>
                            <w:tcBorders/>
                          </w:tcPr>
                          <w:p>
                            <w:pPr>
                              <w:pStyle w:val="TableParagraph"/>
                              <w:widowControl w:val="false"/>
                              <w:spacing w:before="123" w:after="0"/>
                              <w:rPr>
                                <w:rFonts w:ascii="Cambria" w:hAnsi="Cambria" w:asciiTheme="majorHAnsi" w:hAnsiTheme="majorHAnsi"/>
                                <w:b/>
                              </w:rPr>
                            </w:pPr>
                            <w:r>
                              <w:rPr>
                                <w:rFonts w:ascii="Cambria" w:hAnsi="Cambria" w:asciiTheme="majorHAnsi" w:hAnsiTheme="majorHAnsi"/>
                                <w:b/>
                              </w:rPr>
                              <w:t xml:space="preserve">Date: </w:t>
                            </w:r>
                            <w:r>
                              <w:rPr>
                                <w:rFonts w:ascii="Cambria" w:hAnsi="Cambria" w:asciiTheme="majorHAnsi" w:hAnsiTheme="majorHAnsi"/>
                                <w:b/>
                                <w:highlight w:val="yellow"/>
                              </w:rPr>
                              <w:t>08/</w:t>
                            </w:r>
                            <w:r>
                              <w:rPr>
                                <w:rFonts w:ascii="Cambria" w:hAnsi="Cambria" w:asciiTheme="majorHAnsi" w:hAnsiTheme="majorHAnsi"/>
                                <w:b/>
                                <w:highlight w:val="yellow"/>
                              </w:rPr>
                              <w:t>13</w:t>
                            </w:r>
                            <w:r>
                              <w:rPr>
                                <w:rFonts w:ascii="Cambria" w:hAnsi="Cambria" w:asciiTheme="majorHAnsi" w:hAnsiTheme="majorHAnsi"/>
                                <w:b/>
                                <w:highlight w:val="yellow"/>
                              </w:rPr>
                              <w:t>/2024</w:t>
                            </w:r>
                          </w:p>
                        </w:tc>
                      </w:tr>
                      <w:tr>
                        <w:trPr>
                          <w:trHeight w:val="746" w:hRule="atLeast"/>
                        </w:trPr>
                        <w:tc>
                          <w:tcPr>
                            <w:tcW w:w="5711" w:type="dxa"/>
                            <w:tcBorders/>
                          </w:tcPr>
                          <w:p>
                            <w:pPr>
                              <w:pStyle w:val="TableParagraph"/>
                              <w:widowControl w:val="false"/>
                              <w:spacing w:before="122" w:after="0"/>
                              <w:rPr>
                                <w:rFonts w:ascii="Cambria" w:hAnsi="Cambria" w:asciiTheme="majorHAnsi" w:hAnsiTheme="majorHAnsi"/>
                                <w:b/>
                              </w:rPr>
                            </w:pPr>
                            <w:r>
                              <w:rPr>
                                <w:rFonts w:ascii="Cambria" w:hAnsi="Cambria" w:asciiTheme="majorHAnsi" w:hAnsiTheme="majorHAnsi"/>
                                <w:b/>
                              </w:rPr>
                              <w:t xml:space="preserve">Signature: </w:t>
                            </w:r>
                            <w:r>
                              <w:rPr>
                                <w:rFonts w:ascii="Cambria" w:hAnsi="Cambria" w:asciiTheme="majorHAnsi" w:hAnsiTheme="majorHAnsi"/>
                                <w:b/>
                                <w:highlight w:val="yellow"/>
                              </w:rPr>
                              <w:t>Don E. Holmes III</w:t>
                            </w:r>
                          </w:p>
                        </w:tc>
                      </w:tr>
                      <w:tr>
                        <w:trPr>
                          <w:trHeight w:val="608" w:hRule="atLeast"/>
                        </w:trPr>
                        <w:tc>
                          <w:tcPr>
                            <w:tcW w:w="5711" w:type="dxa"/>
                            <w:tcBorders/>
                          </w:tcPr>
                          <w:p>
                            <w:pPr>
                              <w:pStyle w:val="TableParagraph"/>
                              <w:widowControl w:val="false"/>
                              <w:ind w:left="0" w:hanging="0"/>
                              <w:rPr>
                                <w:rFonts w:ascii="Cambria" w:hAnsi="Cambria" w:asciiTheme="majorHAnsi" w:hAnsiTheme="majorHAnsi"/>
                                <w:sz w:val="33"/>
                              </w:rPr>
                            </w:pPr>
                            <w:r>
                              <w:rPr>
                                <w:rFonts w:asciiTheme="majorHAnsi" w:hAnsiTheme="majorHAnsi" w:ascii="Cambria" w:hAnsi="Cambria"/>
                                <w:sz w:val="33"/>
                              </w:rPr>
                            </w:r>
                          </w:p>
                          <w:p>
                            <w:pPr>
                              <w:pStyle w:val="TableParagraph"/>
                              <w:widowControl w:val="false"/>
                              <w:spacing w:lineRule="exact" w:line="233"/>
                              <w:rPr>
                                <w:rFonts w:ascii="Cambria" w:hAnsi="Cambria" w:asciiTheme="majorHAnsi" w:hAnsiTheme="majorHAnsi"/>
                                <w:b/>
                              </w:rPr>
                            </w:pPr>
                            <w:r>
                              <w:rPr>
                                <w:rFonts w:ascii="Cambria" w:hAnsi="Cambria" w:asciiTheme="majorHAnsi" w:hAnsiTheme="majorHAnsi"/>
                                <w:b/>
                              </w:rPr>
                              <w:t xml:space="preserve">Review of Policy: </w:t>
                            </w:r>
                            <w:r>
                              <w:rPr>
                                <w:rFonts w:ascii="Cambria" w:hAnsi="Cambria" w:asciiTheme="majorHAnsi" w:hAnsiTheme="majorHAnsi"/>
                                <w:b/>
                                <w:highlight w:val="yellow"/>
                              </w:rPr>
                              <w:t>Yes</w:t>
                            </w:r>
                          </w:p>
                        </w:tc>
                      </w:tr>
                    </w:tbl>
                    <w:p>
                      <w:pPr>
                        <w:pStyle w:val="TextBody"/>
                        <w:rPr>
                          <w:color w:val="000000"/>
                        </w:rPr>
                      </w:pPr>
                      <w:r>
                        <w:rPr>
                          <w:color w:val="000000"/>
                        </w:rPr>
                      </w:r>
                    </w:p>
                  </w:txbxContent>
                </v:textbox>
                <w10:wrap type="none"/>
              </v:rect>
            </w:pict>
          </mc:Fallback>
        </mc:AlternateContent>
      </w:r>
    </w:p>
    <w:p>
      <w:pPr>
        <w:pStyle w:val="Normal"/>
        <w:rPr>
          <w:rFonts w:ascii="Calibri" w:hAnsi="Calibri" w:cs="Calibri" w:asciiTheme="minorHAnsi" w:cstheme="minorHAnsi" w:hAnsiTheme="minorHAnsi"/>
          <w:sz w:val="24"/>
          <w:szCs w:val="24"/>
        </w:rPr>
      </w:pPr>
      <w:r>
        <w:rPr>
          <w:rFonts w:cs="Calibri" w:cstheme="minorHAnsi" w:ascii="Calibri" w:hAnsi="Calibri"/>
          <w:sz w:val="24"/>
          <w:szCs w:val="24"/>
        </w:rPr>
      </w:r>
    </w:p>
    <w:p>
      <w:pPr>
        <w:pStyle w:val="Normal"/>
        <w:rPr>
          <w:rFonts w:ascii="Calibri" w:hAnsi="Calibri" w:cs="Calibri" w:asciiTheme="minorHAnsi" w:cstheme="minorHAnsi" w:hAnsiTheme="minorHAnsi"/>
          <w:sz w:val="24"/>
          <w:szCs w:val="24"/>
        </w:rPr>
      </w:pPr>
      <w:r>
        <w:rPr>
          <w:rFonts w:cs="Calibri" w:cstheme="minorHAnsi" w:ascii="Calibri" w:hAnsi="Calibri"/>
          <w:sz w:val="24"/>
          <w:szCs w:val="24"/>
        </w:rPr>
      </w:r>
    </w:p>
    <w:p>
      <w:pPr>
        <w:pStyle w:val="Normal"/>
        <w:rPr>
          <w:rFonts w:ascii="Calibri" w:hAnsi="Calibri" w:cs="Calibri" w:asciiTheme="minorHAnsi" w:cstheme="minorHAnsi" w:hAnsiTheme="minorHAnsi"/>
          <w:sz w:val="24"/>
          <w:szCs w:val="24"/>
        </w:rPr>
      </w:pPr>
      <w:r>
        <w:rPr>
          <w:rFonts w:cs="Calibri" w:cstheme="minorHAnsi" w:ascii="Calibri" w:hAnsi="Calibri"/>
          <w:sz w:val="24"/>
          <w:szCs w:val="24"/>
        </w:rPr>
      </w:r>
    </w:p>
    <w:p>
      <w:pPr>
        <w:pStyle w:val="Normal"/>
        <w:rPr>
          <w:rFonts w:ascii="Calibri" w:hAnsi="Calibri" w:cs="Calibri" w:asciiTheme="minorHAnsi" w:cstheme="minorHAnsi" w:hAnsiTheme="minorHAnsi"/>
          <w:sz w:val="24"/>
          <w:szCs w:val="24"/>
        </w:rPr>
      </w:pPr>
      <w:r>
        <w:rPr>
          <w:rFonts w:cs="Calibri" w:cstheme="minorHAnsi" w:ascii="Calibri" w:hAnsi="Calibri"/>
          <w:sz w:val="24"/>
          <w:szCs w:val="24"/>
        </w:rPr>
      </w:r>
    </w:p>
    <w:p>
      <w:pPr>
        <w:pStyle w:val="Normal"/>
        <w:rPr>
          <w:rFonts w:ascii="Calibri" w:hAnsi="Calibri" w:cs="Calibri" w:asciiTheme="minorHAnsi" w:cstheme="minorHAnsi" w:hAnsiTheme="minorHAnsi"/>
          <w:sz w:val="24"/>
          <w:szCs w:val="24"/>
        </w:rPr>
      </w:pPr>
      <w:r>
        <w:rPr/>
      </w:r>
    </w:p>
    <w:sectPr>
      <w:footerReference w:type="even" r:id="rId8"/>
      <w:footerReference w:type="default" r:id="rId9"/>
      <w:footerReference w:type="first" r:id="rId10"/>
      <w:type w:val="nextPage"/>
      <w:pgSz w:w="11906" w:h="16838"/>
      <w:pgMar w:left="880" w:right="1680" w:gutter="0" w:header="0" w:top="1020" w:footer="1272" w:bottom="146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Arial">
    <w:charset w:val="00"/>
    <w:family w:val="roman"/>
    <w:pitch w:val="variable"/>
  </w:font>
  <w:font w:name="Liberation Sans">
    <w:altName w:val="Arial"/>
    <w:charset w:val="00"/>
    <w:family w:val="roman"/>
    <w:pitch w:val="variable"/>
  </w:font>
  <w:font w:name="Cambria">
    <w:charset w:val="00"/>
    <w:family w:val="roman"/>
    <w:pitch w:val="variable"/>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TextBody"/>
      <w:spacing w:lineRule="auto" w:line="9"/>
      <w:rPr>
        <w:sz w:val="20"/>
      </w:rPr>
    </w:pPr>
    <w:r>
      <w:rPr>
        <w:sz w:val="20"/>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TextBody"/>
      <w:spacing w:lineRule="auto" w:line="9"/>
      <w:rPr>
        <w:sz w:val="20"/>
      </w:rPr>
    </w:pPr>
    <w:r>
      <w:rPr>
        <w:sz w:val="20"/>
      </w:rPr>
    </w:r>
  </w:p>
</w:ftr>
</file>

<file path=word/footer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5.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TextBody"/>
      <w:spacing w:lineRule="auto" w:line="9"/>
      <w:rPr>
        <w:sz w:val="20"/>
      </w:rPr>
    </w:pPr>
    <w:r>
      <w:rPr>
        <w:sz w:val="20"/>
      </w:rPr>
    </w:r>
  </w:p>
</w:ftr>
</file>

<file path=word/footer6.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TextBody"/>
      <w:spacing w:lineRule="auto" w:line="9"/>
      <w:rPr>
        <w:sz w:val="20"/>
      </w:rPr>
    </w:pPr>
    <w:r>
      <w:rPr>
        <w:sz w:val="20"/>
      </w:rPr>
    </w:r>
  </w:p>
</w:ftr>
</file>

<file path=word/footer7.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8.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TextBody"/>
      <w:spacing w:lineRule="auto" w:line="9"/>
      <w:rPr>
        <w:sz w:val="20"/>
      </w:rPr>
    </w:pPr>
    <w:r>
      <w:rPr>
        <w:sz w:val="20"/>
      </w:rPr>
    </w:r>
  </w:p>
</w:ftr>
</file>

<file path=word/footer9.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TextBody"/>
      <w:spacing w:lineRule="auto" w:line="9"/>
      <w:rPr>
        <w:sz w:val="20"/>
      </w:rPr>
    </w:pPr>
    <w:r>
      <w:rPr>
        <w:sz w:val="20"/>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60"/>
  <w:defaultTabStop w:val="720"/>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GB"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iPriority w:val="1"/>
    <w:qFormat/>
    <w:pPr>
      <w:widowControl w:val="false"/>
      <w:suppressAutoHyphens w:val="true"/>
      <w:bidi w:val="0"/>
      <w:spacing w:before="0" w:after="0"/>
      <w:jc w:val="left"/>
    </w:pPr>
    <w:rPr>
      <w:rFonts w:ascii="Arial" w:hAnsi="Arial" w:eastAsia="Arial" w:cs="Arial"/>
      <w:color w:val="auto"/>
      <w:kern w:val="0"/>
      <w:sz w:val="22"/>
      <w:szCs w:val="22"/>
      <w:lang w:val="en-US" w:eastAsia="en-US" w:bidi="ar-SA"/>
    </w:rPr>
  </w:style>
  <w:style w:type="paragraph" w:styleId="Heading1">
    <w:name w:val="Heading 1"/>
    <w:basedOn w:val="Normal"/>
    <w:uiPriority w:val="1"/>
    <w:qFormat/>
    <w:pPr>
      <w:ind w:left="120" w:hanging="0"/>
      <w:outlineLvl w:val="0"/>
    </w:pPr>
    <w:rPr>
      <w:b/>
      <w:bCs/>
    </w:rPr>
  </w:style>
  <w:style w:type="character" w:styleId="DefaultParagraphFont" w:default="1">
    <w:name w:val="Default Paragraph Font"/>
    <w:uiPriority w:val="1"/>
    <w:semiHidden/>
    <w:unhideWhenUsed/>
    <w:qFormat/>
    <w:rPr/>
  </w:style>
  <w:style w:type="character" w:styleId="HeaderChar" w:customStyle="1">
    <w:name w:val="Header Char"/>
    <w:basedOn w:val="DefaultParagraphFont"/>
    <w:link w:val="Header"/>
    <w:uiPriority w:val="99"/>
    <w:qFormat/>
    <w:rsid w:val="00511676"/>
    <w:rPr>
      <w:rFonts w:ascii="Arial" w:hAnsi="Arial" w:eastAsia="Arial" w:cs="Arial"/>
    </w:rPr>
  </w:style>
  <w:style w:type="character" w:styleId="FooterChar" w:customStyle="1">
    <w:name w:val="Footer Char"/>
    <w:basedOn w:val="DefaultParagraphFont"/>
    <w:link w:val="Footer"/>
    <w:uiPriority w:val="99"/>
    <w:qFormat/>
    <w:rsid w:val="00511676"/>
    <w:rPr>
      <w:rFonts w:ascii="Arial" w:hAnsi="Arial" w:eastAsia="Arial" w:cs="Arial"/>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uiPriority w:val="1"/>
    <w:qFormat/>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ListParagraph">
    <w:name w:val="List Paragraph"/>
    <w:basedOn w:val="Normal"/>
    <w:uiPriority w:val="1"/>
    <w:qFormat/>
    <w:pPr>
      <w:ind w:left="981" w:hanging="135"/>
    </w:pPr>
    <w:rPr/>
  </w:style>
  <w:style w:type="paragraph" w:styleId="TableParagraph" w:customStyle="1">
    <w:name w:val="Table Paragraph"/>
    <w:basedOn w:val="Normal"/>
    <w:uiPriority w:val="1"/>
    <w:qFormat/>
    <w:pPr>
      <w:ind w:left="200" w:hanging="0"/>
    </w:pPr>
    <w:rPr/>
  </w:style>
  <w:style w:type="paragraph" w:styleId="HeaderandFooter">
    <w:name w:val="Header and Footer"/>
    <w:basedOn w:val="Normal"/>
    <w:qFormat/>
    <w:pPr/>
    <w:rPr/>
  </w:style>
  <w:style w:type="paragraph" w:styleId="Header">
    <w:name w:val="Header"/>
    <w:basedOn w:val="Normal"/>
    <w:link w:val="HeaderChar"/>
    <w:uiPriority w:val="99"/>
    <w:unhideWhenUsed/>
    <w:rsid w:val="00511676"/>
    <w:pPr>
      <w:tabs>
        <w:tab w:val="clear" w:pos="720"/>
        <w:tab w:val="center" w:pos="4513" w:leader="none"/>
        <w:tab w:val="right" w:pos="9026" w:leader="none"/>
      </w:tabs>
    </w:pPr>
    <w:rPr/>
  </w:style>
  <w:style w:type="paragraph" w:styleId="Footer">
    <w:name w:val="Footer"/>
    <w:basedOn w:val="Normal"/>
    <w:link w:val="FooterChar"/>
    <w:uiPriority w:val="99"/>
    <w:unhideWhenUsed/>
    <w:rsid w:val="00511676"/>
    <w:pPr>
      <w:tabs>
        <w:tab w:val="clear" w:pos="720"/>
        <w:tab w:val="center" w:pos="4513" w:leader="none"/>
        <w:tab w:val="right" w:pos="9026" w:leader="none"/>
      </w:tabs>
    </w:pPr>
    <w:rPr/>
  </w:style>
  <w:style w:type="paragraph" w:styleId="FrameContents">
    <w:name w:val="Frame Contents"/>
    <w:basedOn w:val="Normal"/>
    <w:qFormat/>
    <w:pPr/>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footer" Target="footer3.xml"/><Relationship Id="rId5" Type="http://schemas.openxmlformats.org/officeDocument/2006/relationships/footer" Target="footer4.xml"/><Relationship Id="rId6" Type="http://schemas.openxmlformats.org/officeDocument/2006/relationships/footer" Target="footer5.xml"/><Relationship Id="rId7" Type="http://schemas.openxmlformats.org/officeDocument/2006/relationships/footer" Target="footer6.xml"/><Relationship Id="rId8" Type="http://schemas.openxmlformats.org/officeDocument/2006/relationships/footer" Target="footer7.xml"/><Relationship Id="rId9" Type="http://schemas.openxmlformats.org/officeDocument/2006/relationships/footer" Target="footer8.xml"/><Relationship Id="rId10" Type="http://schemas.openxmlformats.org/officeDocument/2006/relationships/footer" Target="footer9.xml"/><Relationship Id="rId11" Type="http://schemas.openxmlformats.org/officeDocument/2006/relationships/numbering" Target="numbering.xml"/><Relationship Id="rId12" Type="http://schemas.openxmlformats.org/officeDocument/2006/relationships/fontTable" Target="fontTable.xml"/><Relationship Id="rId13" Type="http://schemas.openxmlformats.org/officeDocument/2006/relationships/settings" Target="settings.xml"/><Relationship Id="rId1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7</TotalTime>
  <Application>LibreOffice/7.5.4.2$Windows_X86_64 LibreOffice_project/36ccfdc35048b057fd9854c757a8b67ec53977b6</Application>
  <AppVersion>15.0000</AppVersion>
  <Pages>5</Pages>
  <Words>596</Words>
  <Characters>3179</Characters>
  <CharactersWithSpaces>3736</CharactersWithSpaces>
  <Paragraphs>43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2022-11-29T16:04:00Z</dcterms:created>
  <dc:creator>Sue Mottershead</dc:creator>
  <dc:description/>
  <dc:language>en-US</dc:language>
  <cp:lastModifiedBy/>
  <dcterms:modified xsi:type="dcterms:W3CDTF">2024-08-13T14:32:07Z</dcterms:modified>
  <cp:revision>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2015-09-14T00:00:00Z</vt:filetime>
  </property>
  <property fmtid="{D5CDD505-2E9C-101B-9397-08002B2CF9AE}" pid="3" name="Creator">
    <vt:lpwstr>Microsoft® Word 2013</vt:lpwstr>
  </property>
  <property fmtid="{D5CDD505-2E9C-101B-9397-08002B2CF9AE}" pid="4" name="LastSaved">
    <vt:filetime>2017-06-05T00:00:00Z</vt:filetime>
  </property>
</Properties>
</file>